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C4D6E" w14:textId="77777777" w:rsidR="00C6554B" w:rsidRDefault="00FB32DC">
      <w:pPr>
        <w:pStyle w:val="Body"/>
        <w:spacing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Student Learning Outcomes Committee</w:t>
      </w:r>
    </w:p>
    <w:p w14:paraId="34532E35" w14:textId="7DFF6172" w:rsidR="00C6554B" w:rsidRDefault="00FB32DC">
      <w:pPr>
        <w:pStyle w:val="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Meeting </w:t>
      </w:r>
      <w:r w:rsidR="00705E19">
        <w:rPr>
          <w:b/>
          <w:bCs/>
          <w:sz w:val="36"/>
          <w:szCs w:val="36"/>
        </w:rPr>
        <w:t>Report</w:t>
      </w:r>
    </w:p>
    <w:p w14:paraId="76207866" w14:textId="664EBA22" w:rsidR="00C6554B" w:rsidRDefault="004D3E2F">
      <w:pPr>
        <w:pStyle w:val="Body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</w:t>
      </w:r>
      <w:r w:rsidR="00975B85">
        <w:rPr>
          <w:b/>
          <w:bCs/>
          <w:sz w:val="36"/>
          <w:szCs w:val="36"/>
        </w:rPr>
        <w:t xml:space="preserve"> 2017</w:t>
      </w:r>
    </w:p>
    <w:p w14:paraId="72928300" w14:textId="77777777" w:rsidR="00FB32DC" w:rsidRDefault="00FB32DC">
      <w:pPr>
        <w:pStyle w:val="Body"/>
        <w:rPr>
          <w:b/>
          <w:bCs/>
          <w:sz w:val="36"/>
          <w:szCs w:val="36"/>
        </w:rPr>
      </w:pPr>
    </w:p>
    <w:p w14:paraId="11E3E94B" w14:textId="089C9FD4" w:rsidR="00C6554B" w:rsidRDefault="00705E19">
      <w:pPr>
        <w:pStyle w:val="ListParagraph"/>
        <w:numPr>
          <w:ilvl w:val="0"/>
          <w:numId w:val="3"/>
        </w:numPr>
        <w:tabs>
          <w:tab w:val="num" w:pos="720"/>
        </w:tabs>
        <w:ind w:hanging="465"/>
        <w:jc w:val="both"/>
      </w:pPr>
      <w:r>
        <w:rPr>
          <w:rFonts w:ascii="Times New Roman"/>
        </w:rPr>
        <w:t>SLO workshop given for faculty covering the following topics:</w:t>
      </w:r>
    </w:p>
    <w:p w14:paraId="6F799844" w14:textId="2FAF6022" w:rsidR="00C6554B" w:rsidRPr="00705E19" w:rsidRDefault="00705E19">
      <w:pPr>
        <w:pStyle w:val="ListParagraph"/>
        <w:numPr>
          <w:ilvl w:val="1"/>
          <w:numId w:val="5"/>
        </w:numPr>
        <w:tabs>
          <w:tab w:val="num" w:pos="1440"/>
        </w:tabs>
        <w:ind w:left="1440" w:hanging="360"/>
        <w:jc w:val="both"/>
      </w:pPr>
      <w:r>
        <w:rPr>
          <w:rFonts w:ascii="Times New Roman"/>
        </w:rPr>
        <w:t>Entering SLO data</w:t>
      </w:r>
    </w:p>
    <w:p w14:paraId="27F1D217" w14:textId="7607CC0B" w:rsidR="00705E19" w:rsidRPr="00705E19" w:rsidRDefault="00705E19">
      <w:pPr>
        <w:pStyle w:val="ListParagraph"/>
        <w:numPr>
          <w:ilvl w:val="1"/>
          <w:numId w:val="5"/>
        </w:numPr>
        <w:tabs>
          <w:tab w:val="num" w:pos="1440"/>
        </w:tabs>
        <w:ind w:left="1440" w:hanging="360"/>
        <w:jc w:val="both"/>
      </w:pPr>
      <w:r>
        <w:rPr>
          <w:rFonts w:ascii="Times New Roman"/>
        </w:rPr>
        <w:t>Writing SLO assessment reports based upon SLO data</w:t>
      </w:r>
    </w:p>
    <w:p w14:paraId="1E62DDC4" w14:textId="78A6BD0C" w:rsidR="00705E19" w:rsidRPr="00705E19" w:rsidRDefault="00705E19">
      <w:pPr>
        <w:pStyle w:val="ListParagraph"/>
        <w:numPr>
          <w:ilvl w:val="1"/>
          <w:numId w:val="5"/>
        </w:numPr>
        <w:tabs>
          <w:tab w:val="num" w:pos="1440"/>
        </w:tabs>
        <w:ind w:left="1440" w:hanging="360"/>
        <w:jc w:val="both"/>
      </w:pPr>
      <w:r>
        <w:rPr>
          <w:rFonts w:ascii="Times New Roman"/>
        </w:rPr>
        <w:t>Connecting degree-level SLOs to courses</w:t>
      </w:r>
    </w:p>
    <w:p w14:paraId="242BBE14" w14:textId="3C7BEDEE" w:rsidR="00705E19" w:rsidRPr="00705E19" w:rsidRDefault="00705E19">
      <w:pPr>
        <w:pStyle w:val="ListParagraph"/>
        <w:numPr>
          <w:ilvl w:val="1"/>
          <w:numId w:val="5"/>
        </w:numPr>
        <w:tabs>
          <w:tab w:val="num" w:pos="1440"/>
        </w:tabs>
        <w:ind w:left="1440" w:hanging="360"/>
        <w:jc w:val="both"/>
      </w:pPr>
      <w:r>
        <w:rPr>
          <w:rFonts w:ascii="Times New Roman"/>
        </w:rPr>
        <w:t>Including SLOs in syllabi</w:t>
      </w:r>
    </w:p>
    <w:p w14:paraId="3D27D750" w14:textId="7963A371" w:rsidR="00705E19" w:rsidRDefault="00705E19">
      <w:pPr>
        <w:pStyle w:val="ListParagraph"/>
        <w:numPr>
          <w:ilvl w:val="1"/>
          <w:numId w:val="5"/>
        </w:numPr>
        <w:tabs>
          <w:tab w:val="num" w:pos="1440"/>
        </w:tabs>
        <w:ind w:left="1440" w:hanging="360"/>
        <w:jc w:val="both"/>
      </w:pPr>
      <w:r>
        <w:rPr>
          <w:rFonts w:ascii="Times New Roman"/>
        </w:rPr>
        <w:t>Assessing all SLOs within the six-year program review cycle</w:t>
      </w:r>
    </w:p>
    <w:p w14:paraId="3E5682EB" w14:textId="15BABCBD" w:rsidR="00C6554B" w:rsidRDefault="00C6554B" w:rsidP="005D282F">
      <w:pPr>
        <w:pStyle w:val="ListParagraph"/>
        <w:jc w:val="both"/>
      </w:pPr>
    </w:p>
    <w:sectPr w:rsidR="00C655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C7406" w14:textId="77777777" w:rsidR="00434552" w:rsidRDefault="00434552">
      <w:r>
        <w:separator/>
      </w:r>
    </w:p>
  </w:endnote>
  <w:endnote w:type="continuationSeparator" w:id="0">
    <w:p w14:paraId="12E44B75" w14:textId="77777777" w:rsidR="00434552" w:rsidRDefault="004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4F88D" w14:textId="77777777" w:rsidR="00434552" w:rsidRDefault="00434552">
      <w:r>
        <w:separator/>
      </w:r>
    </w:p>
  </w:footnote>
  <w:footnote w:type="continuationSeparator" w:id="0">
    <w:p w14:paraId="701A0BBF" w14:textId="77777777" w:rsidR="00434552" w:rsidRDefault="0043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520"/>
    <w:multiLevelType w:val="multilevel"/>
    <w:tmpl w:val="2EDACA56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" w15:restartNumberingAfterBreak="0">
    <w:nsid w:val="0A725717"/>
    <w:multiLevelType w:val="multilevel"/>
    <w:tmpl w:val="AF3C0324"/>
    <w:styleLink w:val="List0"/>
    <w:lvl w:ilvl="0">
      <w:start w:val="3"/>
      <w:numFmt w:val="upp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11B61C8C"/>
    <w:multiLevelType w:val="multilevel"/>
    <w:tmpl w:val="D7BA9734"/>
    <w:styleLink w:val="List1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28BD0440"/>
    <w:multiLevelType w:val="multilevel"/>
    <w:tmpl w:val="93D4CA22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4" w15:restartNumberingAfterBreak="0">
    <w:nsid w:val="2A194D24"/>
    <w:multiLevelType w:val="multilevel"/>
    <w:tmpl w:val="5DA86E14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 w15:restartNumberingAfterBreak="0">
    <w:nsid w:val="5F7674D1"/>
    <w:multiLevelType w:val="multilevel"/>
    <w:tmpl w:val="6B76254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4B"/>
    <w:rsid w:val="00050EEF"/>
    <w:rsid w:val="00434552"/>
    <w:rsid w:val="004D3E2F"/>
    <w:rsid w:val="005D282F"/>
    <w:rsid w:val="00705E19"/>
    <w:rsid w:val="009655F2"/>
    <w:rsid w:val="00975B85"/>
    <w:rsid w:val="00BF3776"/>
    <w:rsid w:val="00C6554B"/>
    <w:rsid w:val="00F766F9"/>
    <w:rsid w:val="00FB2764"/>
    <w:rsid w:val="00FB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B21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Alyson Cartagena</cp:lastModifiedBy>
  <cp:revision>2</cp:revision>
  <dcterms:created xsi:type="dcterms:W3CDTF">2019-07-17T14:19:00Z</dcterms:created>
  <dcterms:modified xsi:type="dcterms:W3CDTF">2019-07-17T14:19:00Z</dcterms:modified>
</cp:coreProperties>
</file>