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D04A5A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29</w:t>
      </w:r>
      <w:r w:rsidRPr="00D04A5A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2020</w:t>
      </w:r>
      <w:r w:rsidR="00DD0E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D04A5A">
        <w:rPr>
          <w:b/>
          <w:sz w:val="24"/>
          <w:szCs w:val="24"/>
        </w:rPr>
        <w:t>1</w:t>
      </w:r>
      <w:r w:rsidR="00261313" w:rsidRPr="00E66423">
        <w:rPr>
          <w:b/>
          <w:sz w:val="24"/>
          <w:szCs w:val="24"/>
        </w:rPr>
        <w:t>/</w:t>
      </w:r>
      <w:r w:rsidR="00D04A5A">
        <w:rPr>
          <w:b/>
          <w:sz w:val="24"/>
          <w:szCs w:val="24"/>
        </w:rPr>
        <w:t>15</w:t>
      </w:r>
      <w:r w:rsidR="00485F4E">
        <w:rPr>
          <w:b/>
          <w:sz w:val="24"/>
          <w:szCs w:val="24"/>
        </w:rPr>
        <w:t>/</w:t>
      </w:r>
      <w:r w:rsidR="00D04A5A">
        <w:rPr>
          <w:b/>
          <w:sz w:val="24"/>
          <w:szCs w:val="24"/>
        </w:rPr>
        <w:t>20</w:t>
      </w:r>
    </w:p>
    <w:p w:rsidR="00D04A5A" w:rsidRDefault="00D04A5A" w:rsidP="00D04A5A">
      <w:pPr>
        <w:spacing w:after="0"/>
        <w:rPr>
          <w:b/>
          <w:sz w:val="24"/>
          <w:szCs w:val="24"/>
        </w:rPr>
      </w:pPr>
    </w:p>
    <w:p w:rsidR="00D04A5A" w:rsidRDefault="00D04A5A" w:rsidP="00D04A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Equity/Guided Pathways One Time Grant Applications</w:t>
      </w:r>
    </w:p>
    <w:p w:rsidR="00D04A5A" w:rsidRPr="00D04A5A" w:rsidRDefault="00D04A5A" w:rsidP="00D04A5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04A5A">
        <w:rPr>
          <w:sz w:val="24"/>
          <w:szCs w:val="24"/>
        </w:rPr>
        <w:t>A.  Application Review</w:t>
      </w:r>
    </w:p>
    <w:p w:rsidR="00D04A5A" w:rsidRPr="00D04A5A" w:rsidRDefault="00D04A5A" w:rsidP="00D04A5A">
      <w:pPr>
        <w:spacing w:after="0"/>
        <w:rPr>
          <w:sz w:val="24"/>
          <w:szCs w:val="24"/>
        </w:rPr>
      </w:pPr>
      <w:r w:rsidRPr="00D04A5A">
        <w:rPr>
          <w:sz w:val="24"/>
          <w:szCs w:val="24"/>
        </w:rPr>
        <w:tab/>
        <w:t>B. Timeline</w:t>
      </w:r>
    </w:p>
    <w:p w:rsidR="00D04A5A" w:rsidRPr="00D04A5A" w:rsidRDefault="00D04A5A" w:rsidP="00D04A5A">
      <w:pPr>
        <w:spacing w:after="0"/>
        <w:rPr>
          <w:b/>
          <w:sz w:val="24"/>
          <w:szCs w:val="24"/>
        </w:rPr>
      </w:pPr>
      <w:r w:rsidRPr="00D04A5A">
        <w:rPr>
          <w:sz w:val="24"/>
          <w:szCs w:val="24"/>
        </w:rPr>
        <w:t xml:space="preserve">             C.  Other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8945ED" w:rsidRDefault="00617B41" w:rsidP="008945ED">
      <w:pPr>
        <w:spacing w:after="0"/>
        <w:rPr>
          <w:b/>
        </w:rPr>
      </w:pPr>
      <w:r>
        <w:rPr>
          <w:b/>
          <w:sz w:val="24"/>
          <w:szCs w:val="24"/>
        </w:rPr>
        <w:t>II</w:t>
      </w:r>
      <w:r w:rsidR="00D04A5A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 w:rsidR="007740F2">
        <w:rPr>
          <w:b/>
        </w:rPr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8945ED">
        <w:t>.  Other</w:t>
      </w:r>
    </w:p>
    <w:p w:rsidR="008945ED" w:rsidRDefault="008945ED" w:rsidP="008945ED">
      <w:pPr>
        <w:spacing w:after="0"/>
      </w:pPr>
    </w:p>
    <w:p w:rsidR="008945ED" w:rsidRDefault="006B5657" w:rsidP="007740F2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b/>
        </w:rPr>
        <w:t>III</w:t>
      </w:r>
      <w:r w:rsidR="008945ED" w:rsidRPr="008945ED">
        <w:rPr>
          <w:b/>
        </w:rPr>
        <w:t>.</w:t>
      </w:r>
      <w:r w:rsidR="008945ED">
        <w:rPr>
          <w:b/>
        </w:rPr>
        <w:tab/>
      </w:r>
      <w:r>
        <w:rPr>
          <w:b/>
        </w:rPr>
        <w:t xml:space="preserve">Potential </w:t>
      </w:r>
      <w:r>
        <w:rPr>
          <w:rFonts w:eastAsia="Times New Roman" w:cstheme="minorHAnsi"/>
          <w:b/>
          <w:color w:val="000000"/>
          <w:sz w:val="24"/>
          <w:szCs w:val="24"/>
        </w:rPr>
        <w:t>Spring Events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7740F2">
        <w:rPr>
          <w:rFonts w:eastAsia="Times New Roman" w:cstheme="minorHAnsi"/>
          <w:color w:val="000000"/>
          <w:sz w:val="24"/>
          <w:szCs w:val="24"/>
        </w:rPr>
        <w:t xml:space="preserve">A. </w:t>
      </w:r>
      <w:r w:rsidR="006B5657">
        <w:rPr>
          <w:rFonts w:eastAsia="Times New Roman" w:cstheme="minorHAnsi"/>
          <w:color w:val="000000"/>
          <w:sz w:val="24"/>
          <w:szCs w:val="24"/>
        </w:rPr>
        <w:t xml:space="preserve"> “Hacking” workshop</w:t>
      </w:r>
    </w:p>
    <w:p w:rsidR="007A4048" w:rsidRDefault="007740F2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B.  </w:t>
      </w:r>
      <w:r w:rsidR="006B5657">
        <w:rPr>
          <w:rFonts w:eastAsia="Times New Roman" w:cstheme="minorHAnsi"/>
          <w:color w:val="000000"/>
          <w:sz w:val="24"/>
          <w:szCs w:val="24"/>
        </w:rPr>
        <w:t>Pearson Learning Catalytics</w:t>
      </w:r>
    </w:p>
    <w:p w:rsidR="006B5657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C.  Online Education Accessibility Training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D</w:t>
      </w:r>
      <w:r w:rsidR="006B5657">
        <w:rPr>
          <w:rFonts w:eastAsia="Times New Roman" w:cstheme="minorHAnsi"/>
          <w:color w:val="000000"/>
          <w:sz w:val="24"/>
          <w:szCs w:val="24"/>
        </w:rPr>
        <w:t>.  R &amp; R retreat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E</w:t>
      </w:r>
      <w:r w:rsidR="006B5657">
        <w:rPr>
          <w:rFonts w:eastAsia="Times New Roman" w:cstheme="minorHAnsi"/>
          <w:color w:val="000000"/>
          <w:sz w:val="24"/>
          <w:szCs w:val="24"/>
        </w:rPr>
        <w:t>.  Leadership Academy Info Session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6B5657">
        <w:rPr>
          <w:rFonts w:eastAsia="Times New Roman" w:cstheme="minorHAnsi"/>
          <w:color w:val="000000"/>
          <w:sz w:val="24"/>
          <w:szCs w:val="24"/>
        </w:rPr>
        <w:t xml:space="preserve"> &amp; Recruitment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F</w:t>
      </w:r>
      <w:r w:rsidR="006B5657">
        <w:rPr>
          <w:rFonts w:eastAsia="Times New Roman" w:cstheme="minorHAnsi"/>
          <w:color w:val="000000"/>
          <w:sz w:val="24"/>
          <w:szCs w:val="24"/>
        </w:rPr>
        <w:t>.  CSEA Guided Pathways/Equity Event</w:t>
      </w:r>
    </w:p>
    <w:p w:rsidR="00D04A5A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G.  Growth Mindset workshop with Dr. Miguel Powers</w:t>
      </w:r>
    </w:p>
    <w:p w:rsidR="00D04A5A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H.  Neuroscience &amp; Learner Effectiveness Workshop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I</w:t>
      </w:r>
      <w:r w:rsidR="006B5657">
        <w:rPr>
          <w:rFonts w:eastAsia="Times New Roman" w:cstheme="minorHAnsi"/>
          <w:color w:val="000000"/>
          <w:sz w:val="24"/>
          <w:szCs w:val="24"/>
        </w:rPr>
        <w:t>.  Other</w:t>
      </w:r>
    </w:p>
    <w:p w:rsidR="006B5657" w:rsidRPr="007740F2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8945ED" w:rsidRDefault="006B5657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IV.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Other</w:t>
      </w:r>
    </w:p>
    <w:p w:rsidR="00D04A5A" w:rsidRDefault="006B5657" w:rsidP="00D04A5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</w:t>
      </w:r>
      <w:r w:rsidR="00D04A5A">
        <w:rPr>
          <w:rFonts w:eastAsia="Times New Roman" w:cstheme="minorHAnsi"/>
          <w:b/>
          <w:color w:val="000000"/>
          <w:sz w:val="24"/>
          <w:szCs w:val="24"/>
        </w:rPr>
        <w:t>.  Informal Feedback on Spring FLEX Day</w:t>
      </w: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II</w:t>
      </w:r>
      <w:r w:rsidR="008945ED">
        <w:rPr>
          <w:rFonts w:eastAsia="Times New Roman" w:cstheme="minorHAnsi"/>
          <w:b/>
          <w:color w:val="000000"/>
          <w:sz w:val="24"/>
          <w:szCs w:val="24"/>
        </w:rPr>
        <w:t xml:space="preserve">.  </w:t>
      </w:r>
      <w:r w:rsidR="006B5657">
        <w:rPr>
          <w:rFonts w:eastAsia="Times New Roman" w:cstheme="minorHAnsi"/>
          <w:b/>
          <w:color w:val="000000"/>
          <w:sz w:val="24"/>
          <w:szCs w:val="24"/>
        </w:rPr>
        <w:t>Other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061FA4" w:rsidRPr="00061FA4" w:rsidRDefault="00061FA4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</w:t>
      </w:r>
      <w:bookmarkStart w:id="0" w:name="_GoBack"/>
      <w:r w:rsidRPr="00061FA4">
        <w:rPr>
          <w:rFonts w:eastAsia="Times New Roman" w:cstheme="minorHAnsi"/>
          <w:color w:val="000000"/>
          <w:sz w:val="24"/>
          <w:szCs w:val="24"/>
        </w:rPr>
        <w:t>A.  FLEX Request for Part-time Faculty Office Hours</w:t>
      </w:r>
    </w:p>
    <w:p w:rsidR="00061FA4" w:rsidRDefault="00061FA4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61FA4">
        <w:rPr>
          <w:rFonts w:eastAsia="Times New Roman" w:cstheme="minorHAnsi"/>
          <w:color w:val="000000"/>
          <w:sz w:val="24"/>
          <w:szCs w:val="24"/>
        </w:rPr>
        <w:t xml:space="preserve">      B.  Other</w:t>
      </w:r>
      <w:bookmarkEnd w:id="0"/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61FA4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B5657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A4048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A5A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2F2C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7338-953F-4105-BE27-AD336D3C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2020-01-28T22:23:00Z</dcterms:created>
  <dcterms:modified xsi:type="dcterms:W3CDTF">2020-01-28T22:23:00Z</dcterms:modified>
</cp:coreProperties>
</file>