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5C2" w:rsidRPr="00DA26F4" w:rsidRDefault="001905C2" w:rsidP="00601C80">
      <w:pPr>
        <w:spacing w:after="0"/>
        <w:jc w:val="center"/>
        <w:rPr>
          <w:b/>
        </w:rPr>
      </w:pPr>
      <w:r w:rsidRPr="00DA26F4">
        <w:rPr>
          <w:b/>
        </w:rPr>
        <w:t>Staff Development/FLEX Committee</w:t>
      </w:r>
      <w:r w:rsidR="001F43E0">
        <w:rPr>
          <w:b/>
        </w:rPr>
        <w:t xml:space="preserve"> </w:t>
      </w:r>
      <w:r w:rsidRPr="00DA26F4">
        <w:rPr>
          <w:b/>
        </w:rPr>
        <w:t>Meeting</w:t>
      </w:r>
    </w:p>
    <w:p w:rsidR="001905C2" w:rsidRPr="00DA26F4" w:rsidRDefault="001905C2" w:rsidP="00601C80">
      <w:pPr>
        <w:pBdr>
          <w:bottom w:val="single" w:sz="12" w:space="1" w:color="auto"/>
        </w:pBdr>
        <w:spacing w:after="0"/>
        <w:jc w:val="center"/>
        <w:rPr>
          <w:b/>
        </w:rPr>
      </w:pPr>
      <w:r w:rsidRPr="00DA26F4">
        <w:rPr>
          <w:b/>
        </w:rPr>
        <w:t>Wednesday, October 7</w:t>
      </w:r>
      <w:r w:rsidRPr="00DA26F4">
        <w:rPr>
          <w:b/>
          <w:vertAlign w:val="superscript"/>
        </w:rPr>
        <w:t>th</w:t>
      </w:r>
      <w:r w:rsidRPr="00DA26F4">
        <w:rPr>
          <w:b/>
        </w:rPr>
        <w:t>, 2020</w:t>
      </w:r>
    </w:p>
    <w:p w:rsidR="001905C2" w:rsidRDefault="001905C2" w:rsidP="001905C2">
      <w:r w:rsidRPr="00DA26F4">
        <w:rPr>
          <w:b/>
          <w:u w:val="single"/>
        </w:rPr>
        <w:t>Present –</w:t>
      </w:r>
      <w:r>
        <w:t xml:space="preserve"> Katie O’Brien, Teresa Martinez, Jose Arroyo, Kathy Gomez, Kelly Lynch, Ruthie Retana, Michaela Brehm</w:t>
      </w:r>
      <w:r w:rsidR="005A22AB">
        <w:t>, Lisa Sandoval</w:t>
      </w:r>
      <w:r w:rsidR="00C93BCD">
        <w:t>, Alice Mecom</w:t>
      </w:r>
      <w:r w:rsidR="00601C80">
        <w:t>, Brenda Harlow</w:t>
      </w:r>
    </w:p>
    <w:p w:rsidR="001F43E0" w:rsidRDefault="001905C2" w:rsidP="001905C2">
      <w:r w:rsidRPr="00DA26F4">
        <w:rPr>
          <w:b/>
          <w:u w:val="single"/>
        </w:rPr>
        <w:t>Approval of Minutes –</w:t>
      </w:r>
      <w:r>
        <w:t xml:space="preserve"> The minutes of the September 30</w:t>
      </w:r>
      <w:r w:rsidRPr="001905C2">
        <w:rPr>
          <w:vertAlign w:val="superscript"/>
        </w:rPr>
        <w:t>th</w:t>
      </w:r>
      <w:r>
        <w:t>, 2020 were approved as submitted</w:t>
      </w:r>
      <w:r w:rsidR="001F43E0">
        <w:t>.</w:t>
      </w:r>
      <w:r w:rsidR="0001207C">
        <w:t xml:space="preserve"> </w:t>
      </w:r>
      <w:r>
        <w:t xml:space="preserve">Katie </w:t>
      </w:r>
      <w:r w:rsidR="001F43E0">
        <w:t>asked for clarification on what sorts of activities are to be included for the new “</w:t>
      </w:r>
      <w:r>
        <w:t>Rio Raices</w:t>
      </w:r>
      <w:r w:rsidR="001F43E0">
        <w:t>”</w:t>
      </w:r>
      <w:r w:rsidR="0001207C">
        <w:t xml:space="preserve"> All Faculty FLEX item.</w:t>
      </w:r>
      <w:r w:rsidR="001F43E0">
        <w:t xml:space="preserve">  She’ll ask for more details from Michelle Bean and report back. </w:t>
      </w:r>
      <w:r>
        <w:t xml:space="preserve"> </w:t>
      </w:r>
    </w:p>
    <w:p w:rsidR="001905C2" w:rsidRPr="00DA26F4" w:rsidRDefault="001905C2" w:rsidP="001F43E0">
      <w:pPr>
        <w:spacing w:after="0"/>
        <w:rPr>
          <w:b/>
          <w:u w:val="single"/>
        </w:rPr>
      </w:pPr>
      <w:r w:rsidRPr="00DA26F4">
        <w:rPr>
          <w:b/>
          <w:u w:val="single"/>
        </w:rPr>
        <w:t xml:space="preserve">Budget Review and Grant Discussion – </w:t>
      </w:r>
    </w:p>
    <w:p w:rsidR="004304C3" w:rsidRDefault="004304C3" w:rsidP="000F3E52">
      <w:pPr>
        <w:pStyle w:val="ListParagraph"/>
        <w:numPr>
          <w:ilvl w:val="0"/>
          <w:numId w:val="1"/>
        </w:numPr>
        <w:spacing w:after="0"/>
      </w:pPr>
      <w:r>
        <w:t>We have $53,</w:t>
      </w:r>
      <w:r w:rsidR="001F43E0">
        <w:t>000 for the 20-21.</w:t>
      </w:r>
      <w:r>
        <w:t xml:space="preserve"> </w:t>
      </w:r>
      <w:r w:rsidR="0001207C">
        <w:t xml:space="preserve"> </w:t>
      </w:r>
      <w:r>
        <w:t xml:space="preserve">After reviewing the budget and making some adjustments, the committee agreed </w:t>
      </w:r>
      <w:r w:rsidR="001F43E0">
        <w:t xml:space="preserve">to adopt it, </w:t>
      </w:r>
      <w:r w:rsidR="00EB29C4">
        <w:t>pending feedba</w:t>
      </w:r>
      <w:r w:rsidR="001F43E0">
        <w:t xml:space="preserve">ck and consultation with President </w:t>
      </w:r>
      <w:r w:rsidR="00EB29C4">
        <w:t>Dreyfuss</w:t>
      </w:r>
      <w:r w:rsidR="001F43E0">
        <w:t xml:space="preserve"> later in the week.</w:t>
      </w:r>
    </w:p>
    <w:p w:rsidR="00EB29C4" w:rsidRPr="00DA26F4" w:rsidRDefault="00EB29C4" w:rsidP="001905C2">
      <w:pPr>
        <w:pStyle w:val="ListParagraph"/>
        <w:numPr>
          <w:ilvl w:val="0"/>
          <w:numId w:val="1"/>
        </w:numPr>
        <w:rPr>
          <w:b/>
        </w:rPr>
      </w:pPr>
      <w:r w:rsidRPr="00DA26F4">
        <w:rPr>
          <w:b/>
        </w:rPr>
        <w:t xml:space="preserve">Amount for grant rounds is as follows – </w:t>
      </w:r>
    </w:p>
    <w:p w:rsidR="00EB29C4" w:rsidRDefault="00EB29C4" w:rsidP="00601C80">
      <w:pPr>
        <w:pStyle w:val="ListParagraph"/>
        <w:ind w:left="1440"/>
      </w:pPr>
      <w:r>
        <w:t>Fall - $8,225</w:t>
      </w:r>
      <w:r w:rsidR="0001207C">
        <w:t>, Spring</w:t>
      </w:r>
      <w:r>
        <w:t xml:space="preserve"> - $8,225</w:t>
      </w:r>
      <w:r w:rsidR="0001207C">
        <w:t>, Summer</w:t>
      </w:r>
      <w:r>
        <w:t xml:space="preserve"> - $7,050</w:t>
      </w:r>
    </w:p>
    <w:p w:rsidR="00EB29C4" w:rsidRPr="00DA26F4" w:rsidRDefault="00EB29C4" w:rsidP="00EB29C4">
      <w:pPr>
        <w:pStyle w:val="ListParagraph"/>
        <w:numPr>
          <w:ilvl w:val="0"/>
          <w:numId w:val="1"/>
        </w:numPr>
        <w:rPr>
          <w:b/>
        </w:rPr>
      </w:pPr>
      <w:r w:rsidRPr="00DA26F4">
        <w:rPr>
          <w:b/>
        </w:rPr>
        <w:t xml:space="preserve">Timeline for grant rounds is as follows – </w:t>
      </w:r>
    </w:p>
    <w:p w:rsidR="001F43E0" w:rsidRDefault="00601C80" w:rsidP="00014D6D">
      <w:pPr>
        <w:pStyle w:val="ListParagraph"/>
        <w:numPr>
          <w:ilvl w:val="1"/>
          <w:numId w:val="1"/>
        </w:numPr>
      </w:pPr>
      <w:r>
        <w:t>Fall deadline – 10-30-20, Spring deadline – 12-11-</w:t>
      </w:r>
      <w:r w:rsidR="00F813E7">
        <w:t>20</w:t>
      </w:r>
      <w:r>
        <w:t>, Summer deadline</w:t>
      </w:r>
      <w:r w:rsidR="00F813E7">
        <w:t xml:space="preserve"> – </w:t>
      </w:r>
      <w:r>
        <w:t>4-2-21</w:t>
      </w:r>
    </w:p>
    <w:p w:rsidR="00F813E7" w:rsidRDefault="00406FE2" w:rsidP="001F43E0">
      <w:pPr>
        <w:pStyle w:val="ListParagraph"/>
        <w:ind w:left="360"/>
      </w:pPr>
      <w:r>
        <w:t xml:space="preserve">The committee agreed that </w:t>
      </w:r>
      <w:r w:rsidR="001F43E0">
        <w:t xml:space="preserve">grants will not fund any travel </w:t>
      </w:r>
      <w:r w:rsidR="001F43E0">
        <w:t xml:space="preserve">related expenses while Covid-19 remains an issue.  </w:t>
      </w:r>
      <w:r w:rsidR="00F813E7">
        <w:t>Teresa</w:t>
      </w:r>
      <w:r w:rsidR="00C93BCD">
        <w:t>, Katie, Sable will be working on how to best get signatures for the application via online</w:t>
      </w:r>
    </w:p>
    <w:p w:rsidR="001F43E0" w:rsidRPr="00601C80" w:rsidRDefault="001F43E0" w:rsidP="001F43E0">
      <w:pPr>
        <w:pStyle w:val="ListParagraph"/>
        <w:ind w:left="360"/>
        <w:rPr>
          <w:sz w:val="16"/>
          <w:szCs w:val="16"/>
        </w:rPr>
      </w:pPr>
    </w:p>
    <w:p w:rsidR="001F43E0" w:rsidRDefault="001F43E0" w:rsidP="001F43E0">
      <w:pPr>
        <w:spacing w:after="0"/>
      </w:pPr>
      <w:r>
        <w:rPr>
          <w:b/>
          <w:u w:val="single"/>
        </w:rPr>
        <w:t>Website Updates</w:t>
      </w:r>
    </w:p>
    <w:p w:rsidR="00C93BCD" w:rsidRDefault="00C93BCD" w:rsidP="001F43E0">
      <w:pPr>
        <w:spacing w:after="0"/>
      </w:pPr>
      <w:r>
        <w:t>A</w:t>
      </w:r>
      <w:r w:rsidR="00601C80">
        <w:t>lbert Bre</w:t>
      </w:r>
      <w:r>
        <w:t xml:space="preserve">tado from Marketing attended </w:t>
      </w:r>
      <w:r w:rsidR="001F43E0">
        <w:t xml:space="preserve">a portion of </w:t>
      </w:r>
      <w:r>
        <w:t>the meeting to discu</w:t>
      </w:r>
      <w:r w:rsidR="00406FE2">
        <w:t xml:space="preserve">ss </w:t>
      </w:r>
      <w:r w:rsidR="00601C80">
        <w:t xml:space="preserve">website </w:t>
      </w:r>
      <w:r w:rsidR="00406FE2">
        <w:t>updates</w:t>
      </w:r>
      <w:r w:rsidR="00601C80">
        <w:t xml:space="preserve">. Minor changes </w:t>
      </w:r>
      <w:r>
        <w:t>such as ad</w:t>
      </w:r>
      <w:r w:rsidR="00406FE2">
        <w:t xml:space="preserve">ding to a calendar or editing </w:t>
      </w:r>
      <w:r>
        <w:t>verbiage to a</w:t>
      </w:r>
      <w:r w:rsidR="00406FE2">
        <w:t>n existing page can be done</w:t>
      </w:r>
      <w:r>
        <w:t xml:space="preserve"> by Katie or Teresa. Big changes such as adding a YouTube video or publishing a completely new page would have to be added by Marketing using the </w:t>
      </w:r>
      <w:r w:rsidR="00406FE2">
        <w:t xml:space="preserve">online request form. </w:t>
      </w:r>
      <w:r>
        <w:t xml:space="preserve">Katie will be </w:t>
      </w:r>
      <w:r w:rsidR="001F43E0">
        <w:t xml:space="preserve">follow up with Albert for further clarification on how to add </w:t>
      </w:r>
      <w:r>
        <w:t xml:space="preserve">events to the calendar. </w:t>
      </w:r>
    </w:p>
    <w:p w:rsidR="00601C80" w:rsidRPr="0001207C" w:rsidRDefault="00601C80" w:rsidP="001F43E0">
      <w:pPr>
        <w:spacing w:after="0"/>
        <w:rPr>
          <w:b/>
          <w:sz w:val="16"/>
          <w:szCs w:val="16"/>
          <w:u w:val="single"/>
        </w:rPr>
      </w:pPr>
    </w:p>
    <w:p w:rsidR="00C93BCD" w:rsidRPr="00DA26F4" w:rsidRDefault="00C93BCD" w:rsidP="001F43E0">
      <w:pPr>
        <w:spacing w:after="0"/>
        <w:rPr>
          <w:b/>
          <w:u w:val="single"/>
        </w:rPr>
      </w:pPr>
      <w:r w:rsidRPr="00DA26F4">
        <w:rPr>
          <w:b/>
          <w:u w:val="single"/>
        </w:rPr>
        <w:t xml:space="preserve">Updates – </w:t>
      </w:r>
    </w:p>
    <w:p w:rsidR="00C93BCD" w:rsidRDefault="00C93BCD" w:rsidP="001F43E0">
      <w:pPr>
        <w:spacing w:after="0"/>
      </w:pPr>
      <w:r w:rsidRPr="00DA26F4">
        <w:rPr>
          <w:b/>
        </w:rPr>
        <w:t>CSEA</w:t>
      </w:r>
      <w:r w:rsidR="001F43E0">
        <w:t xml:space="preserve"> – No updates at this time.  At the </w:t>
      </w:r>
      <w:r>
        <w:t xml:space="preserve">next meeting Sandra will share the results of the </w:t>
      </w:r>
      <w:r w:rsidR="001F43E0">
        <w:t>“</w:t>
      </w:r>
      <w:r>
        <w:t>Morale Survey</w:t>
      </w:r>
      <w:r w:rsidR="001F43E0">
        <w:t>.”</w:t>
      </w:r>
    </w:p>
    <w:p w:rsidR="001F43E0" w:rsidRPr="0001207C" w:rsidRDefault="001F43E0" w:rsidP="001F43E0">
      <w:pPr>
        <w:spacing w:after="0"/>
        <w:rPr>
          <w:sz w:val="16"/>
          <w:szCs w:val="16"/>
        </w:rPr>
      </w:pPr>
    </w:p>
    <w:p w:rsidR="00C93BCD" w:rsidRDefault="00AE478E" w:rsidP="00C93BCD">
      <w:r w:rsidRPr="00DA26F4">
        <w:rPr>
          <w:b/>
        </w:rPr>
        <w:t>MCC</w:t>
      </w:r>
      <w:r>
        <w:t xml:space="preserve"> – MCC purchased the Strength Based Leadership books </w:t>
      </w:r>
    </w:p>
    <w:p w:rsidR="00AE478E" w:rsidRDefault="00AE478E" w:rsidP="00C93BCD">
      <w:r w:rsidRPr="00DA26F4">
        <w:rPr>
          <w:b/>
        </w:rPr>
        <w:t>Leadership Academy</w:t>
      </w:r>
      <w:r>
        <w:t xml:space="preserve"> – There will not be a Virtual Leadership Academy this year </w:t>
      </w:r>
      <w:r w:rsidR="00601C80">
        <w:t xml:space="preserve">based on </w:t>
      </w:r>
      <w:r w:rsidR="001F43E0">
        <w:t>feedback from the majority of those accepted into the cohort.  Those who want to participate in 2021-2022 will not need to re-submit application</w:t>
      </w:r>
      <w:r w:rsidR="00601C80">
        <w:t xml:space="preserve">s. </w:t>
      </w:r>
    </w:p>
    <w:p w:rsidR="00AE478E" w:rsidRDefault="00AE478E" w:rsidP="00C93BCD">
      <w:r w:rsidRPr="00DA26F4">
        <w:rPr>
          <w:b/>
        </w:rPr>
        <w:t>SanFacc Mentor Program</w:t>
      </w:r>
      <w:r>
        <w:t xml:space="preserve"> – The program is on hiatus for this year</w:t>
      </w:r>
      <w:r w:rsidR="001F43E0">
        <w:t xml:space="preserve"> due to Covid-19.</w:t>
      </w:r>
    </w:p>
    <w:p w:rsidR="00AE478E" w:rsidRDefault="00AE478E" w:rsidP="00C93BCD">
      <w:r w:rsidRPr="00DA26F4">
        <w:rPr>
          <w:b/>
        </w:rPr>
        <w:t>Title V</w:t>
      </w:r>
      <w:r>
        <w:t xml:space="preserve"> – There </w:t>
      </w:r>
      <w:r w:rsidR="00601C80">
        <w:t>is a new Title V grant but there’s no information yet on any professional development components.</w:t>
      </w:r>
    </w:p>
    <w:p w:rsidR="00AE478E" w:rsidRDefault="00AE478E" w:rsidP="00C93BCD">
      <w:r w:rsidRPr="00601C80">
        <w:rPr>
          <w:b/>
        </w:rPr>
        <w:t>Reflection and Renewal</w:t>
      </w:r>
      <w:r>
        <w:t xml:space="preserve"> – </w:t>
      </w:r>
      <w:r w:rsidR="00601C80">
        <w:t xml:space="preserve">The committee was asked about offering virtual R &amp; R experiences.  It was suggested that the first session be limited to 90 minutes and then to determine if future sessions should be expanded.  </w:t>
      </w:r>
      <w:r>
        <w:t>Katie wil</w:t>
      </w:r>
      <w:r w:rsidR="00601C80">
        <w:t>l be putting out a call for a fall session soon.</w:t>
      </w:r>
      <w:bookmarkStart w:id="0" w:name="_GoBack"/>
      <w:bookmarkEnd w:id="0"/>
    </w:p>
    <w:p w:rsidR="00406FE2" w:rsidRPr="00406FE2" w:rsidRDefault="00406FE2" w:rsidP="00C93BCD">
      <w:r w:rsidRPr="00406FE2">
        <w:rPr>
          <w:b/>
        </w:rPr>
        <w:t>Closed Captioning</w:t>
      </w:r>
      <w:r>
        <w:rPr>
          <w:b/>
        </w:rPr>
        <w:t>-</w:t>
      </w:r>
      <w:r>
        <w:t>In order to post workshops that were held on Zoom to our website or Canvas, it was confirmed that someone would 1</w:t>
      </w:r>
      <w:r w:rsidRPr="00406FE2">
        <w:rPr>
          <w:vertAlign w:val="superscript"/>
        </w:rPr>
        <w:t>st</w:t>
      </w:r>
      <w:r>
        <w:t xml:space="preserve"> need to review and edit the AI/Otter transcript before posting.  This will continue to be explored.</w:t>
      </w:r>
    </w:p>
    <w:p w:rsidR="00AE478E" w:rsidRPr="00DA26F4" w:rsidRDefault="00AE478E" w:rsidP="00601C80">
      <w:pPr>
        <w:spacing w:after="0"/>
        <w:rPr>
          <w:b/>
          <w:u w:val="single"/>
        </w:rPr>
      </w:pPr>
      <w:r w:rsidRPr="00DA26F4">
        <w:rPr>
          <w:b/>
          <w:u w:val="single"/>
        </w:rPr>
        <w:t xml:space="preserve">FLEX – </w:t>
      </w:r>
    </w:p>
    <w:p w:rsidR="00AE478E" w:rsidRDefault="00AE478E" w:rsidP="00601C80">
      <w:pPr>
        <w:pStyle w:val="ListParagraph"/>
        <w:numPr>
          <w:ilvl w:val="0"/>
          <w:numId w:val="2"/>
        </w:numPr>
        <w:spacing w:after="0"/>
      </w:pPr>
      <w:r>
        <w:t xml:space="preserve">FLEX Reporter is back online </w:t>
      </w:r>
      <w:r w:rsidR="00406FE2">
        <w:t>and Teresa will be working to update it with FLEX Day activities.</w:t>
      </w:r>
    </w:p>
    <w:p w:rsidR="00406FE2" w:rsidRDefault="00406FE2" w:rsidP="00601C80">
      <w:pPr>
        <w:pStyle w:val="ListParagraph"/>
        <w:numPr>
          <w:ilvl w:val="0"/>
          <w:numId w:val="2"/>
        </w:numPr>
        <w:spacing w:after="0"/>
      </w:pPr>
      <w:r>
        <w:t xml:space="preserve">The committee discussed the possibility of purchasing the software permanently from Matt Koutroulis.  </w:t>
      </w:r>
      <w:r w:rsidR="0001207C">
        <w:t>Brenda explained</w:t>
      </w:r>
      <w:r>
        <w:t xml:space="preserve"> that this would involve essentially buying the “source code.”  This will continue to be explored.</w:t>
      </w:r>
    </w:p>
    <w:p w:rsidR="00601C80" w:rsidRDefault="00601C80" w:rsidP="00AE478E">
      <w:pPr>
        <w:pStyle w:val="ListParagraph"/>
        <w:numPr>
          <w:ilvl w:val="0"/>
          <w:numId w:val="2"/>
        </w:numPr>
      </w:pPr>
      <w:r>
        <w:t xml:space="preserve">The following activity was approved to be added to Category 6 of the All Faculty List: </w:t>
      </w:r>
    </w:p>
    <w:p w:rsidR="00601C80" w:rsidRPr="00601C80" w:rsidRDefault="00601C80" w:rsidP="00601C80">
      <w:pPr>
        <w:pStyle w:val="ListParagraph"/>
        <w:textAlignment w:val="baseline"/>
        <w:rPr>
          <w:b/>
          <w:iCs/>
          <w:color w:val="000000"/>
          <w:sz w:val="24"/>
          <w:szCs w:val="24"/>
          <w:bdr w:val="none" w:sz="0" w:space="0" w:color="auto" w:frame="1"/>
        </w:rPr>
      </w:pPr>
      <w:r w:rsidRPr="00601C80">
        <w:rPr>
          <w:b/>
          <w:iCs/>
          <w:color w:val="000000"/>
          <w:sz w:val="24"/>
          <w:szCs w:val="24"/>
          <w:bdr w:val="none" w:sz="0" w:space="0" w:color="auto" w:frame="1"/>
        </w:rPr>
        <w:t>Activities focused on anti-racist practices that include official campus-wide conversations,</w:t>
      </w:r>
    </w:p>
    <w:p w:rsidR="00601C80" w:rsidRDefault="00601C80" w:rsidP="00406FE2">
      <w:pPr>
        <w:pStyle w:val="ListParagraph"/>
        <w:textAlignment w:val="baseline"/>
      </w:pPr>
      <w:r w:rsidRPr="00601C80">
        <w:rPr>
          <w:b/>
          <w:iCs/>
          <w:color w:val="000000"/>
          <w:sz w:val="24"/>
          <w:szCs w:val="24"/>
          <w:bdr w:val="none" w:sz="0" w:space="0" w:color="auto" w:frame="1"/>
        </w:rPr>
        <w:t>readings, book groups and related workshops and trainings.</w:t>
      </w:r>
    </w:p>
    <w:p w:rsidR="00DA26F4" w:rsidRDefault="00DA26F4" w:rsidP="00DA26F4">
      <w:r>
        <w:t>This meeting adjourned at 2:15pm, with the next meeting to be on Wednesday, October 21</w:t>
      </w:r>
      <w:r w:rsidRPr="00DA26F4">
        <w:rPr>
          <w:vertAlign w:val="superscript"/>
        </w:rPr>
        <w:t>st</w:t>
      </w:r>
      <w:r>
        <w:t>, 2020</w:t>
      </w:r>
    </w:p>
    <w:sectPr w:rsidR="00DA26F4" w:rsidSect="001F43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647A"/>
    <w:multiLevelType w:val="hybridMultilevel"/>
    <w:tmpl w:val="E2BE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D7D34"/>
    <w:multiLevelType w:val="hybridMultilevel"/>
    <w:tmpl w:val="F784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C2"/>
    <w:rsid w:val="0001207C"/>
    <w:rsid w:val="001905C2"/>
    <w:rsid w:val="001F43E0"/>
    <w:rsid w:val="00406FE2"/>
    <w:rsid w:val="004304C3"/>
    <w:rsid w:val="004F1478"/>
    <w:rsid w:val="005047D6"/>
    <w:rsid w:val="005A22AB"/>
    <w:rsid w:val="00601C80"/>
    <w:rsid w:val="00AE478E"/>
    <w:rsid w:val="00C93BCD"/>
    <w:rsid w:val="00DA26F4"/>
    <w:rsid w:val="00EB29C4"/>
    <w:rsid w:val="00F8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06104"/>
  <w15:chartTrackingRefBased/>
  <w15:docId w15:val="{9C8DCF7C-5766-484F-9299-C9D9A6F5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B100Student12@riohondo.edu</dc:creator>
  <cp:keywords/>
  <dc:description/>
  <cp:lastModifiedBy>Katie O'Brien</cp:lastModifiedBy>
  <cp:revision>2</cp:revision>
  <dcterms:created xsi:type="dcterms:W3CDTF">2020-10-19T23:52:00Z</dcterms:created>
  <dcterms:modified xsi:type="dcterms:W3CDTF">2020-10-19T23:52:00Z</dcterms:modified>
</cp:coreProperties>
</file>