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75168F9B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1E43BF">
        <w:rPr>
          <w:rFonts w:ascii="Calibri" w:eastAsia="Calibri" w:hAnsi="Calibri" w:cs="Calibri"/>
          <w:b/>
          <w:bCs/>
          <w:sz w:val="28"/>
          <w:szCs w:val="28"/>
          <w:u w:val="single"/>
        </w:rPr>
        <w:t>9-15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1B0CFBEE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1E43BF">
        <w:rPr>
          <w:rFonts w:ascii="Calibri" w:eastAsia="Calibri" w:hAnsi="Calibri" w:cs="Calibri"/>
          <w:b/>
          <w:sz w:val="24"/>
          <w:szCs w:val="24"/>
        </w:rPr>
        <w:t xml:space="preserve"> Minutes from 9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1E43BF">
        <w:rPr>
          <w:rFonts w:ascii="Calibri" w:eastAsia="Calibri" w:hAnsi="Calibri" w:cs="Calibri"/>
          <w:b/>
          <w:sz w:val="24"/>
          <w:szCs w:val="24"/>
        </w:rPr>
        <w:t>1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183BDE03" w14:textId="7BB941BC" w:rsidR="006C3EF9" w:rsidRPr="001E43BF" w:rsidRDefault="00DC51C4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E43BF">
        <w:rPr>
          <w:rFonts w:ascii="Calibri" w:eastAsia="Calibri" w:hAnsi="Calibri" w:cs="Calibri"/>
          <w:b/>
          <w:sz w:val="24"/>
          <w:szCs w:val="24"/>
        </w:rPr>
        <w:t>II</w:t>
      </w:r>
      <w:r w:rsidR="005F5A8C" w:rsidRPr="001E43BF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DB3BDF" w:rsidRPr="001E4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3558E" w:rsidRPr="001E43BF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4CC69F78" w14:textId="4229DA59" w:rsidR="0083558E" w:rsidRDefault="00DC51C4" w:rsidP="0083558E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="0083558E" w:rsidRPr="22021635">
        <w:rPr>
          <w:rFonts w:ascii="Calibri" w:eastAsia="Calibri" w:hAnsi="Calibri" w:cs="Calibri"/>
        </w:rPr>
        <w:t xml:space="preserve">B.  MCC </w:t>
      </w:r>
    </w:p>
    <w:p w14:paraId="7AE08AA5" w14:textId="3FF7C595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1333C3CC" w14:textId="4E157F1F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2C500834" w14:textId="185F68D9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E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58CFEB47" w14:textId="77B87386" w:rsidR="00C40A96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10169F">
        <w:rPr>
          <w:rFonts w:ascii="Calibri" w:eastAsia="Calibri" w:hAnsi="Calibri" w:cs="Calibri"/>
        </w:rPr>
        <w:t>F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046DFB03" w14:textId="1B907C03" w:rsidR="008C6B1E" w:rsidRDefault="00AD0F40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Brief Professional Development Survey</w:t>
      </w:r>
    </w:p>
    <w:p w14:paraId="10F24AD8" w14:textId="77777777" w:rsidR="001E43BF" w:rsidRDefault="001E43BF" w:rsidP="008C6B1E">
      <w:pPr>
        <w:spacing w:after="0" w:line="276" w:lineRule="auto"/>
        <w:rPr>
          <w:rFonts w:ascii="Calibri" w:eastAsia="Calibri" w:hAnsi="Calibri" w:cs="Calibri"/>
        </w:rPr>
      </w:pPr>
    </w:p>
    <w:p w14:paraId="6D322198" w14:textId="77777777" w:rsidR="001E43BF" w:rsidRDefault="001E43BF" w:rsidP="008C6B1E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1E43BF">
        <w:rPr>
          <w:rFonts w:ascii="Calibri" w:eastAsia="Calibri" w:hAnsi="Calibri" w:cs="Calibri"/>
          <w:b/>
          <w:sz w:val="24"/>
          <w:szCs w:val="24"/>
        </w:rPr>
        <w:t xml:space="preserve">   III.  F</w:t>
      </w:r>
      <w:r>
        <w:rPr>
          <w:rFonts w:ascii="Calibri" w:eastAsia="Calibri" w:hAnsi="Calibri" w:cs="Calibri"/>
          <w:b/>
          <w:sz w:val="24"/>
          <w:szCs w:val="24"/>
        </w:rPr>
        <w:t>all Activities</w:t>
      </w:r>
    </w:p>
    <w:p w14:paraId="0455DD87" w14:textId="335662EE" w:rsidR="00CB2823" w:rsidRPr="001E43BF" w:rsidRDefault="001E43BF" w:rsidP="001E43B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Pr="001E43BF"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>Grants funding for</w:t>
      </w:r>
      <w:r w:rsidRPr="001E43B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in-person conferences/events </w:t>
      </w:r>
    </w:p>
    <w:p w14:paraId="0B4E7922" w14:textId="3B894082" w:rsidR="00CB2823" w:rsidRPr="001E43BF" w:rsidRDefault="001E43BF" w:rsidP="00CB2823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1E43BF">
        <w:rPr>
          <w:rFonts w:ascii="Calibri" w:eastAsia="Calibri" w:hAnsi="Calibri" w:cs="Calibri"/>
          <w:sz w:val="24"/>
          <w:szCs w:val="24"/>
        </w:rPr>
        <w:t xml:space="preserve">         B. Suggested </w:t>
      </w:r>
      <w:r w:rsidR="00A95C9E">
        <w:rPr>
          <w:rFonts w:ascii="Calibri" w:hAnsi="Calibri"/>
          <w:color w:val="000000"/>
          <w:sz w:val="24"/>
          <w:szCs w:val="24"/>
          <w:shd w:val="clear" w:color="auto" w:fill="FFFFFF"/>
        </w:rPr>
        <w:t>RIO Talk December d</w:t>
      </w:r>
      <w:r w:rsidRPr="001E43BF">
        <w:rPr>
          <w:rFonts w:ascii="Calibri" w:hAnsi="Calibri"/>
          <w:color w:val="000000"/>
          <w:sz w:val="24"/>
          <w:szCs w:val="24"/>
          <w:shd w:val="clear" w:color="auto" w:fill="FFFFFF"/>
        </w:rPr>
        <w:t>ate</w:t>
      </w:r>
      <w:r w:rsidR="00A95C9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</w:t>
      </w:r>
      <w:r w:rsidRPr="001E43BF">
        <w:rPr>
          <w:rFonts w:ascii="Calibri" w:hAnsi="Calibri"/>
          <w:color w:val="000000"/>
          <w:sz w:val="24"/>
          <w:szCs w:val="24"/>
          <w:shd w:val="clear" w:color="auto" w:fill="FFFFFF"/>
        </w:rPr>
        <w:t>hange</w:t>
      </w:r>
    </w:p>
    <w:p w14:paraId="39BBC810" w14:textId="6DA78BDC" w:rsidR="001E43BF" w:rsidRPr="001E43BF" w:rsidRDefault="001E43B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1E43BF">
        <w:rPr>
          <w:rFonts w:ascii="Calibri" w:hAnsi="Calibri"/>
          <w:color w:val="000000"/>
          <w:shd w:val="clear" w:color="auto" w:fill="FFFFFF"/>
        </w:rPr>
        <w:t xml:space="preserve">         C. Podcast Idea from Diego Silva</w:t>
      </w:r>
    </w:p>
    <w:p w14:paraId="4FAD5B53" w14:textId="33E900D7" w:rsidR="001E43BF" w:rsidRPr="001E43BF" w:rsidRDefault="001E43B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1E43BF">
        <w:rPr>
          <w:rFonts w:ascii="Calibri" w:hAnsi="Calibri"/>
          <w:color w:val="000000"/>
          <w:shd w:val="clear" w:color="auto" w:fill="FFFFFF"/>
        </w:rPr>
        <w:t xml:space="preserve">         D. Other</w:t>
      </w:r>
    </w:p>
    <w:p w14:paraId="61DCC671" w14:textId="77777777" w:rsidR="001E43BF" w:rsidRDefault="001E43BF" w:rsidP="000A6F2F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</w:p>
    <w:p w14:paraId="64EDAB67" w14:textId="77777777" w:rsidR="00F63F2E" w:rsidRDefault="001E43BF" w:rsidP="000A6F2F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7D372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IV.  </w:t>
      </w:r>
      <w:r w:rsidR="00A95C9E" w:rsidRPr="007D372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2021-2022 </w:t>
      </w:r>
      <w:r w:rsidRPr="007D372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Budget Review</w:t>
      </w:r>
    </w:p>
    <w:p w14:paraId="47856B08" w14:textId="77777777" w:rsidR="00F63F2E" w:rsidRDefault="00F63F2E" w:rsidP="000A6F2F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F63F2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A.  20-21 expenditures- @ $6,673 ($1398 in grant requests, $5,100 Distance Ed, $175 membership)</w:t>
      </w:r>
    </w:p>
    <w:p w14:paraId="050FA422" w14:textId="77777777" w:rsidR="00F63F2E" w:rsidRDefault="00F63F2E" w:rsidP="000A6F2F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B.  Review Proposed 21-22 Budget</w:t>
      </w:r>
    </w:p>
    <w:p w14:paraId="01694C0D" w14:textId="77777777" w:rsidR="00F63F2E" w:rsidRDefault="00F63F2E" w:rsidP="000A6F2F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C.  Additional Presentation Kit Expenditure Request</w:t>
      </w:r>
    </w:p>
    <w:p w14:paraId="056EA068" w14:textId="02B448CC" w:rsidR="001B2BF5" w:rsidRPr="00F63F2E" w:rsidRDefault="00F63F2E" w:rsidP="000A6F2F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D. Other</w:t>
      </w:r>
      <w:r w:rsidR="000A6F2F" w:rsidRPr="00F63F2E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</w:p>
    <w:p w14:paraId="5DE359CD" w14:textId="75F9032F" w:rsidR="00AD0F40" w:rsidRPr="007D3722" w:rsidRDefault="00AD0F40" w:rsidP="000A6F2F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6CFC099F" w14:textId="328F5A63" w:rsidR="00AD0F40" w:rsidRPr="007D3722" w:rsidRDefault="007D3722" w:rsidP="000A6F2F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V.  Professional Development Survey Review</w:t>
      </w:r>
    </w:p>
    <w:p w14:paraId="31E2C54D" w14:textId="77777777" w:rsidR="000A6F2F" w:rsidRPr="000A6F2F" w:rsidRDefault="000A6F2F" w:rsidP="000A6F2F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</w:p>
    <w:p w14:paraId="54B2D66B" w14:textId="7711A659" w:rsidR="00F63F2E" w:rsidRDefault="005F5A8C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763851">
        <w:rPr>
          <w:rFonts w:eastAsiaTheme="minorEastAsia"/>
          <w:b/>
          <w:sz w:val="24"/>
          <w:szCs w:val="24"/>
        </w:rPr>
        <w:t>I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2877B0">
        <w:rPr>
          <w:rFonts w:eastAsiaTheme="minorEastAsia"/>
          <w:b/>
          <w:sz w:val="24"/>
          <w:szCs w:val="24"/>
        </w:rPr>
        <w:t xml:space="preserve">FLEX </w:t>
      </w:r>
      <w:r w:rsidR="0010169F">
        <w:rPr>
          <w:rFonts w:eastAsiaTheme="minorEastAsia"/>
          <w:b/>
          <w:sz w:val="24"/>
          <w:szCs w:val="24"/>
        </w:rPr>
        <w:t>“</w:t>
      </w:r>
      <w:r w:rsidR="00DC51C4">
        <w:rPr>
          <w:rFonts w:eastAsiaTheme="minorEastAsia"/>
          <w:b/>
          <w:sz w:val="24"/>
          <w:szCs w:val="24"/>
        </w:rPr>
        <w:t>Day</w:t>
      </w:r>
      <w:r w:rsidR="0010169F">
        <w:rPr>
          <w:rFonts w:eastAsiaTheme="minorEastAsia"/>
          <w:b/>
          <w:sz w:val="24"/>
          <w:szCs w:val="24"/>
        </w:rPr>
        <w:t>”</w:t>
      </w:r>
      <w:r w:rsidR="00DC51C4">
        <w:rPr>
          <w:rFonts w:eastAsiaTheme="minorEastAsia"/>
          <w:b/>
          <w:sz w:val="24"/>
          <w:szCs w:val="24"/>
        </w:rPr>
        <w:t xml:space="preserve"> </w:t>
      </w:r>
      <w:r w:rsidR="001E43BF">
        <w:rPr>
          <w:rFonts w:eastAsiaTheme="minorEastAsia"/>
          <w:b/>
          <w:sz w:val="24"/>
          <w:szCs w:val="24"/>
        </w:rPr>
        <w:t>Evaluations</w:t>
      </w:r>
      <w:r w:rsidR="00F63F2E">
        <w:rPr>
          <w:rFonts w:eastAsiaTheme="minorEastAsia"/>
          <w:b/>
          <w:sz w:val="24"/>
          <w:szCs w:val="24"/>
        </w:rPr>
        <w:t>-What is worth noting for future planning?</w:t>
      </w:r>
      <w:bookmarkStart w:id="0" w:name="_GoBack"/>
      <w:bookmarkEnd w:id="0"/>
    </w:p>
    <w:p w14:paraId="343788E0" w14:textId="518AB983" w:rsidR="00AD0F40" w:rsidRDefault="00AD0F40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</w:p>
    <w:p w14:paraId="51FBC303" w14:textId="73BF8EC7" w:rsidR="00AD0F40" w:rsidRDefault="00AD0F40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VII.  Other</w:t>
      </w:r>
    </w:p>
    <w:p w14:paraId="16D56906" w14:textId="142AC10E" w:rsidR="00AD0F40" w:rsidRDefault="00AD0F40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</w:p>
    <w:sectPr w:rsidR="00AD0F40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A6F2F"/>
    <w:rsid w:val="000B5C5E"/>
    <w:rsid w:val="000C4BCC"/>
    <w:rsid w:val="0010169F"/>
    <w:rsid w:val="00111C64"/>
    <w:rsid w:val="00142123"/>
    <w:rsid w:val="00164BF7"/>
    <w:rsid w:val="001B2BF5"/>
    <w:rsid w:val="001D2EA7"/>
    <w:rsid w:val="001E1DCD"/>
    <w:rsid w:val="001E2DCF"/>
    <w:rsid w:val="001E43BF"/>
    <w:rsid w:val="00232775"/>
    <w:rsid w:val="00246A83"/>
    <w:rsid w:val="002877B0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36523"/>
    <w:rsid w:val="006C3EF9"/>
    <w:rsid w:val="006D047B"/>
    <w:rsid w:val="006F24DD"/>
    <w:rsid w:val="0070464C"/>
    <w:rsid w:val="00716D46"/>
    <w:rsid w:val="00761945"/>
    <w:rsid w:val="00763851"/>
    <w:rsid w:val="007D3722"/>
    <w:rsid w:val="007D39D3"/>
    <w:rsid w:val="0080626B"/>
    <w:rsid w:val="00811167"/>
    <w:rsid w:val="0083558E"/>
    <w:rsid w:val="008644E1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5C9E"/>
    <w:rsid w:val="00A972FD"/>
    <w:rsid w:val="00AD0F40"/>
    <w:rsid w:val="00AD625F"/>
    <w:rsid w:val="00B64C2E"/>
    <w:rsid w:val="00BB1D27"/>
    <w:rsid w:val="00C40A96"/>
    <w:rsid w:val="00C55AB7"/>
    <w:rsid w:val="00C809E9"/>
    <w:rsid w:val="00CB2823"/>
    <w:rsid w:val="00CE4FF9"/>
    <w:rsid w:val="00D27850"/>
    <w:rsid w:val="00D61CEE"/>
    <w:rsid w:val="00D90154"/>
    <w:rsid w:val="00DB36C6"/>
    <w:rsid w:val="00DB3967"/>
    <w:rsid w:val="00DB3BDF"/>
    <w:rsid w:val="00DC51C4"/>
    <w:rsid w:val="00E05D14"/>
    <w:rsid w:val="00E1575C"/>
    <w:rsid w:val="00E46914"/>
    <w:rsid w:val="00E63B0B"/>
    <w:rsid w:val="00EB03F3"/>
    <w:rsid w:val="00EB4B9C"/>
    <w:rsid w:val="00F63F2E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2021-09-14T16:56:00Z</dcterms:created>
  <dcterms:modified xsi:type="dcterms:W3CDTF">2021-09-14T16:56:00Z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