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439250AF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D15097">
        <w:rPr>
          <w:rFonts w:ascii="Calibri" w:eastAsia="Calibri" w:hAnsi="Calibri" w:cs="Calibri"/>
          <w:b/>
          <w:bCs/>
          <w:sz w:val="28"/>
          <w:szCs w:val="28"/>
          <w:u w:val="single"/>
        </w:rPr>
        <w:t>1-19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ED75A7">
        <w:rPr>
          <w:rFonts w:ascii="Calibri" w:eastAsia="Calibri" w:hAnsi="Calibri" w:cs="Calibri"/>
          <w:b/>
          <w:bCs/>
          <w:sz w:val="28"/>
          <w:szCs w:val="28"/>
          <w:u w:val="single"/>
        </w:rPr>
        <w:t>22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67E6A1B5" w:rsidR="005F5A8C" w:rsidRPr="00B87961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D15097">
        <w:rPr>
          <w:rFonts w:ascii="Calibri" w:eastAsia="Calibri" w:hAnsi="Calibri" w:cs="Calibri"/>
          <w:b/>
          <w:sz w:val="24"/>
          <w:szCs w:val="24"/>
        </w:rPr>
        <w:t xml:space="preserve"> Minutes from 1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FC7ECF">
        <w:rPr>
          <w:rFonts w:ascii="Calibri" w:eastAsia="Calibri" w:hAnsi="Calibri" w:cs="Calibri"/>
          <w:b/>
          <w:sz w:val="24"/>
          <w:szCs w:val="24"/>
        </w:rPr>
        <w:t>1</w:t>
      </w:r>
      <w:r w:rsidR="00D15097">
        <w:rPr>
          <w:rFonts w:ascii="Calibri" w:eastAsia="Calibri" w:hAnsi="Calibri" w:cs="Calibri"/>
          <w:b/>
          <w:sz w:val="24"/>
          <w:szCs w:val="24"/>
        </w:rPr>
        <w:t>2-22</w:t>
      </w:r>
      <w:r w:rsidR="00FA2FE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42E42D6" w14:textId="746F2C33" w:rsidR="00B87961" w:rsidRPr="001E43BF" w:rsidRDefault="00B87961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Pr="001E43BF">
        <w:rPr>
          <w:rFonts w:ascii="Calibri" w:eastAsia="Calibri" w:hAnsi="Calibri" w:cs="Calibri"/>
          <w:b/>
          <w:sz w:val="24"/>
          <w:szCs w:val="24"/>
        </w:rPr>
        <w:t>.   Updates</w:t>
      </w:r>
      <w:r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4C2D9BDB" w14:textId="0E4C8A7B" w:rsidR="0075254D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H.  CRRSSA Request</w:t>
      </w:r>
    </w:p>
    <w:p w14:paraId="29694BF4" w14:textId="173FBEB2" w:rsidR="00FA2FE2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I.    “Trauma Informed Care”</w:t>
      </w:r>
      <w:r w:rsidR="00FC7ECF">
        <w:rPr>
          <w:rFonts w:ascii="Calibri" w:eastAsia="Calibri" w:hAnsi="Calibri" w:cs="Calibri"/>
        </w:rPr>
        <w:t xml:space="preserve"> Report Out</w:t>
      </w:r>
    </w:p>
    <w:p w14:paraId="413764D4" w14:textId="56D9CD7C" w:rsidR="00FA2FE2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J.  Other</w:t>
      </w:r>
    </w:p>
    <w:p w14:paraId="7CACF7D8" w14:textId="12AD0598" w:rsidR="00FA2FE2" w:rsidRDefault="00FA2FE2" w:rsidP="00B87961">
      <w:pPr>
        <w:spacing w:after="0" w:line="276" w:lineRule="auto"/>
        <w:rPr>
          <w:rFonts w:ascii="Calibri" w:eastAsia="Calibri" w:hAnsi="Calibri" w:cs="Calibri"/>
        </w:rPr>
      </w:pPr>
    </w:p>
    <w:p w14:paraId="54899A78" w14:textId="0D073850" w:rsidR="004E510D" w:rsidRDefault="00FC7ECF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</w:t>
      </w:r>
      <w:r w:rsidR="00ED75A7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ED75A7"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  <w:sz w:val="24"/>
          <w:szCs w:val="24"/>
        </w:rPr>
        <w:t>Spring Events</w:t>
      </w:r>
    </w:p>
    <w:p w14:paraId="0753B3B8" w14:textId="24E55AFF" w:rsidR="00D15097" w:rsidRDefault="00FC7ECF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ED75A7">
        <w:rPr>
          <w:rFonts w:ascii="Calibri" w:eastAsia="Calibri" w:hAnsi="Calibri" w:cs="Calibri"/>
          <w:sz w:val="24"/>
          <w:szCs w:val="24"/>
        </w:rPr>
        <w:t xml:space="preserve">A.  </w:t>
      </w:r>
      <w:r w:rsidR="00D15097">
        <w:rPr>
          <w:rFonts w:ascii="Calibri" w:eastAsia="Calibri" w:hAnsi="Calibri" w:cs="Calibri"/>
          <w:sz w:val="24"/>
          <w:szCs w:val="24"/>
        </w:rPr>
        <w:t>Flower Darby Flyer</w:t>
      </w:r>
    </w:p>
    <w:p w14:paraId="0DE0A3E9" w14:textId="1C19C358" w:rsidR="00D15097" w:rsidRDefault="00D1509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B.  Podcast ideas:</w:t>
      </w:r>
    </w:p>
    <w:p w14:paraId="2367C456" w14:textId="4E4FD211" w:rsidR="00D15097" w:rsidRDefault="00D1509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1.  Covert RIO Talks to Podcast for semester</w:t>
      </w:r>
    </w:p>
    <w:p w14:paraId="673ABCD3" w14:textId="0DE6B012" w:rsidR="00D15097" w:rsidRDefault="00D1509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2.  Employee interviews/stories for their journey from community college to a satisfying career</w:t>
      </w:r>
    </w:p>
    <w:p w14:paraId="65FD4EBF" w14:textId="62AAA309" w:rsidR="00D15097" w:rsidRDefault="00D1509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3.  Other</w:t>
      </w:r>
    </w:p>
    <w:p w14:paraId="4950E322" w14:textId="09C199D6" w:rsidR="00FC7ECF" w:rsidRDefault="00ED75A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C.  R &amp; R – TBD</w:t>
      </w:r>
    </w:p>
    <w:p w14:paraId="2F24FE27" w14:textId="51C88D4A" w:rsidR="00ED75A7" w:rsidRDefault="00ED75A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D15097">
        <w:rPr>
          <w:rFonts w:ascii="Calibri" w:eastAsia="Calibri" w:hAnsi="Calibri" w:cs="Calibri"/>
          <w:sz w:val="24"/>
          <w:szCs w:val="24"/>
        </w:rPr>
        <w:t xml:space="preserve">       D. Leadership Academy Alumni/Recruiting Event 3/4/22</w:t>
      </w:r>
    </w:p>
    <w:p w14:paraId="7B711A21" w14:textId="20F454E0" w:rsidR="00ED75A7" w:rsidRDefault="00ED75A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E.  Other</w:t>
      </w:r>
    </w:p>
    <w:p w14:paraId="53BD3082" w14:textId="1BFAC9B7" w:rsidR="00FC7ECF" w:rsidRDefault="00FC7ECF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3B4733B" w14:textId="4E421C72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221D46FD" w14:textId="1B3DF947" w:rsidR="004E510D" w:rsidRDefault="00A96BBF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FA2FE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Spring FLEX Day Planning</w:t>
      </w:r>
    </w:p>
    <w:p w14:paraId="7710444B" w14:textId="237D23AD" w:rsidR="00FC7ECF" w:rsidRPr="00FC7ECF" w:rsidRDefault="00FC7ECF" w:rsidP="00E0340D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    </w:t>
      </w:r>
      <w:r w:rsidR="00D15097">
        <w:rPr>
          <w:rFonts w:ascii="Calibri" w:hAnsi="Calibri"/>
          <w:color w:val="000000"/>
          <w:sz w:val="24"/>
          <w:szCs w:val="24"/>
          <w:shd w:val="clear" w:color="auto" w:fill="FFFFFF"/>
        </w:rPr>
        <w:t>A.  Canvas Shell Update &amp; Review so far</w:t>
      </w:r>
    </w:p>
    <w:p w14:paraId="3362E4F8" w14:textId="27795AE9" w:rsidR="00FC7ECF" w:rsidRPr="00FC7ECF" w:rsidRDefault="00D15097" w:rsidP="00E0340D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B.  Should we go partially “Live” or wait until all presentations available?</w:t>
      </w:r>
    </w:p>
    <w:p w14:paraId="21CD025B" w14:textId="3F365E2A" w:rsidR="00FC7ECF" w:rsidRDefault="00FC7ECF" w:rsidP="00ED75A7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FC7EC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C.  </w:t>
      </w:r>
      <w:r w:rsidR="00D15097">
        <w:rPr>
          <w:rFonts w:ascii="Calibri" w:hAnsi="Calibri"/>
          <w:color w:val="000000"/>
          <w:sz w:val="24"/>
          <w:szCs w:val="24"/>
          <w:shd w:val="clear" w:color="auto" w:fill="FFFFFF"/>
        </w:rPr>
        <w:t>Asynchronous Reporting Form</w:t>
      </w:r>
    </w:p>
    <w:p w14:paraId="23C73DC3" w14:textId="0E3C7326" w:rsidR="00120CA4" w:rsidRDefault="00120CA4" w:rsidP="00ED75A7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D. Zoom license and Keynote set-up</w:t>
      </w:r>
    </w:p>
    <w:p w14:paraId="43040B24" w14:textId="62D3292C" w:rsidR="00A96BBF" w:rsidRDefault="00120CA4" w:rsidP="00ED75A7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E</w:t>
      </w:r>
      <w:r w:rsidR="00D15097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</w:t>
      </w:r>
      <w:r w:rsidR="00A96BB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Other</w:t>
      </w:r>
    </w:p>
    <w:p w14:paraId="59DF588C" w14:textId="6854CB59" w:rsidR="00120CA4" w:rsidRDefault="00120CA4" w:rsidP="00ED75A7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14:paraId="180A0308" w14:textId="18F83786" w:rsidR="00120CA4" w:rsidRPr="00120CA4" w:rsidRDefault="00120CA4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120CA4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II.  FLEX Reporter Update – Has Spring Loads Been Added?</w:t>
      </w:r>
      <w:bookmarkStart w:id="0" w:name="_GoBack"/>
      <w:bookmarkEnd w:id="0"/>
    </w:p>
    <w:p w14:paraId="4A1DE92C" w14:textId="78872701" w:rsidR="00FC7ECF" w:rsidRDefault="00FC7ECF" w:rsidP="00E0340D">
      <w:pPr>
        <w:spacing w:after="0" w:line="276" w:lineRule="auto"/>
        <w:ind w:firstLine="180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FC7ECF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10169F"/>
    <w:rsid w:val="00111C64"/>
    <w:rsid w:val="00120CA4"/>
    <w:rsid w:val="00142123"/>
    <w:rsid w:val="00164BF7"/>
    <w:rsid w:val="001B2BF5"/>
    <w:rsid w:val="001D2EA7"/>
    <w:rsid w:val="001D3AD9"/>
    <w:rsid w:val="001E1DCD"/>
    <w:rsid w:val="001E2DCF"/>
    <w:rsid w:val="001E43BF"/>
    <w:rsid w:val="00232775"/>
    <w:rsid w:val="00246A83"/>
    <w:rsid w:val="00252C69"/>
    <w:rsid w:val="002877B0"/>
    <w:rsid w:val="002B4E1C"/>
    <w:rsid w:val="002E1CEE"/>
    <w:rsid w:val="003114AE"/>
    <w:rsid w:val="0038649C"/>
    <w:rsid w:val="00390A39"/>
    <w:rsid w:val="003C2530"/>
    <w:rsid w:val="003C78D1"/>
    <w:rsid w:val="003E69F8"/>
    <w:rsid w:val="004E510D"/>
    <w:rsid w:val="004F19C5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5254D"/>
    <w:rsid w:val="00761945"/>
    <w:rsid w:val="00763851"/>
    <w:rsid w:val="007D3722"/>
    <w:rsid w:val="007D39D3"/>
    <w:rsid w:val="0080626B"/>
    <w:rsid w:val="00811167"/>
    <w:rsid w:val="0083558E"/>
    <w:rsid w:val="008644E1"/>
    <w:rsid w:val="00873249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5C9E"/>
    <w:rsid w:val="00A96BBF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15097"/>
    <w:rsid w:val="00D27850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B03F3"/>
    <w:rsid w:val="00EB4B9C"/>
    <w:rsid w:val="00ED75A7"/>
    <w:rsid w:val="00F63F2E"/>
    <w:rsid w:val="00FA2FE2"/>
    <w:rsid w:val="00FC7ECF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4</cp:revision>
  <dcterms:created xsi:type="dcterms:W3CDTF">2022-01-19T18:17:00Z</dcterms:created>
  <dcterms:modified xsi:type="dcterms:W3CDTF">2022-01-19T18:21:00Z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