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B433" w14:textId="575403DC" w:rsidR="5E466098" w:rsidRPr="00390A39" w:rsidRDefault="5E466098" w:rsidP="007D39D3">
      <w:pPr>
        <w:spacing w:after="0" w:line="276" w:lineRule="auto"/>
        <w:jc w:val="center"/>
        <w:rPr>
          <w:u w:val="single"/>
        </w:rPr>
      </w:pPr>
      <w:r w:rsidRPr="00390A39">
        <w:rPr>
          <w:rFonts w:ascii="Calibri" w:eastAsia="Calibri" w:hAnsi="Calibri" w:cs="Calibri"/>
          <w:b/>
          <w:bCs/>
          <w:sz w:val="28"/>
          <w:szCs w:val="28"/>
          <w:u w:val="single"/>
        </w:rPr>
        <w:t>Staff Development/F</w:t>
      </w:r>
      <w:r w:rsidR="62A50739" w:rsidRPr="00390A39">
        <w:rPr>
          <w:rFonts w:ascii="Calibri" w:eastAsia="Calibri" w:hAnsi="Calibri" w:cs="Calibri"/>
          <w:b/>
          <w:bCs/>
          <w:sz w:val="28"/>
          <w:szCs w:val="28"/>
          <w:u w:val="single"/>
        </w:rPr>
        <w:t>lex</w:t>
      </w:r>
      <w:r w:rsidRPr="00390A39">
        <w:rPr>
          <w:rFonts w:ascii="Calibri" w:eastAsia="Calibri" w:hAnsi="Calibri" w:cs="Calibri"/>
          <w:b/>
          <w:bCs/>
          <w:sz w:val="28"/>
          <w:szCs w:val="28"/>
          <w:u w:val="single"/>
        </w:rPr>
        <w:t xml:space="preserve"> Meeting </w:t>
      </w:r>
    </w:p>
    <w:p w14:paraId="57A7132D" w14:textId="64DE2E9A" w:rsidR="00A972FD" w:rsidRDefault="77EBE245" w:rsidP="007D39D3">
      <w:pPr>
        <w:spacing w:after="0" w:line="276" w:lineRule="auto"/>
        <w:jc w:val="center"/>
        <w:rPr>
          <w:rFonts w:ascii="Calibri" w:eastAsia="Calibri" w:hAnsi="Calibri" w:cs="Calibri"/>
          <w:b/>
          <w:bCs/>
          <w:sz w:val="28"/>
          <w:szCs w:val="28"/>
          <w:u w:val="single"/>
        </w:rPr>
      </w:pPr>
      <w:r w:rsidRPr="00390A39">
        <w:rPr>
          <w:rFonts w:ascii="Calibri" w:eastAsia="Calibri" w:hAnsi="Calibri" w:cs="Calibri"/>
          <w:b/>
          <w:bCs/>
          <w:sz w:val="28"/>
          <w:szCs w:val="28"/>
          <w:u w:val="single"/>
        </w:rPr>
        <w:t xml:space="preserve">Wednesday, </w:t>
      </w:r>
      <w:r w:rsidR="00FC7ECF">
        <w:rPr>
          <w:rFonts w:ascii="Calibri" w:eastAsia="Calibri" w:hAnsi="Calibri" w:cs="Calibri"/>
          <w:b/>
          <w:bCs/>
          <w:sz w:val="28"/>
          <w:szCs w:val="28"/>
          <w:u w:val="single"/>
        </w:rPr>
        <w:t>12-15</w:t>
      </w:r>
      <w:r w:rsidR="0038649C">
        <w:rPr>
          <w:rFonts w:ascii="Calibri" w:eastAsia="Calibri" w:hAnsi="Calibri" w:cs="Calibri"/>
          <w:b/>
          <w:bCs/>
          <w:sz w:val="28"/>
          <w:szCs w:val="28"/>
          <w:u w:val="single"/>
        </w:rPr>
        <w:t>-</w:t>
      </w:r>
      <w:r w:rsidR="0083558E">
        <w:rPr>
          <w:rFonts w:ascii="Calibri" w:eastAsia="Calibri" w:hAnsi="Calibri" w:cs="Calibri"/>
          <w:b/>
          <w:bCs/>
          <w:sz w:val="28"/>
          <w:szCs w:val="28"/>
          <w:u w:val="single"/>
        </w:rPr>
        <w:t xml:space="preserve">21  </w:t>
      </w:r>
      <w:r w:rsidR="000A6F2F">
        <w:rPr>
          <w:rFonts w:ascii="Calibri" w:eastAsia="Calibri" w:hAnsi="Calibri" w:cs="Calibri"/>
          <w:b/>
          <w:bCs/>
          <w:sz w:val="28"/>
          <w:szCs w:val="28"/>
          <w:u w:val="single"/>
        </w:rPr>
        <w:t xml:space="preserve"> 2:30pm – 3:3</w:t>
      </w:r>
      <w:r w:rsidR="00DB3967">
        <w:rPr>
          <w:rFonts w:ascii="Calibri" w:eastAsia="Calibri" w:hAnsi="Calibri" w:cs="Calibri"/>
          <w:b/>
          <w:bCs/>
          <w:sz w:val="28"/>
          <w:szCs w:val="28"/>
          <w:u w:val="single"/>
        </w:rPr>
        <w:t>0</w:t>
      </w:r>
      <w:r w:rsidRPr="00390A39">
        <w:rPr>
          <w:rFonts w:ascii="Calibri" w:eastAsia="Calibri" w:hAnsi="Calibri" w:cs="Calibri"/>
          <w:b/>
          <w:bCs/>
          <w:sz w:val="28"/>
          <w:szCs w:val="28"/>
          <w:u w:val="single"/>
        </w:rPr>
        <w:t>pm</w:t>
      </w:r>
    </w:p>
    <w:p w14:paraId="1E30AC8D" w14:textId="7A20CEB6" w:rsidR="77EBE245" w:rsidRDefault="77EBE245" w:rsidP="007D39D3">
      <w:pPr>
        <w:spacing w:after="0" w:line="276" w:lineRule="auto"/>
        <w:jc w:val="center"/>
        <w:rPr>
          <w:rFonts w:ascii="Calibri" w:eastAsia="Calibri" w:hAnsi="Calibri" w:cs="Calibri"/>
          <w:b/>
          <w:bCs/>
          <w:sz w:val="28"/>
          <w:szCs w:val="28"/>
        </w:rPr>
      </w:pPr>
      <w:r w:rsidRPr="19FE988D">
        <w:rPr>
          <w:rFonts w:ascii="Calibri" w:eastAsia="Calibri" w:hAnsi="Calibri" w:cs="Calibri"/>
          <w:b/>
          <w:bCs/>
          <w:sz w:val="28"/>
          <w:szCs w:val="28"/>
        </w:rPr>
        <w:t xml:space="preserve"> </w:t>
      </w:r>
    </w:p>
    <w:p w14:paraId="6CD5F919" w14:textId="2405FA67" w:rsidR="005F5A8C" w:rsidRPr="00B87961" w:rsidRDefault="00CE4FF9" w:rsidP="00C40A96">
      <w:pPr>
        <w:pStyle w:val="ListParagraph"/>
        <w:numPr>
          <w:ilvl w:val="0"/>
          <w:numId w:val="4"/>
        </w:numPr>
        <w:spacing w:line="276" w:lineRule="auto"/>
        <w:rPr>
          <w:rFonts w:eastAsiaTheme="minorEastAsia"/>
          <w:b/>
          <w:sz w:val="24"/>
          <w:szCs w:val="24"/>
        </w:rPr>
      </w:pPr>
      <w:r>
        <w:rPr>
          <w:rFonts w:ascii="Calibri" w:eastAsia="Calibri" w:hAnsi="Calibri" w:cs="Calibri"/>
          <w:b/>
          <w:sz w:val="24"/>
          <w:szCs w:val="24"/>
        </w:rPr>
        <w:t>Review</w:t>
      </w:r>
      <w:r w:rsidR="00FC7ECF">
        <w:rPr>
          <w:rFonts w:ascii="Calibri" w:eastAsia="Calibri" w:hAnsi="Calibri" w:cs="Calibri"/>
          <w:b/>
          <w:sz w:val="24"/>
          <w:szCs w:val="24"/>
        </w:rPr>
        <w:t xml:space="preserve"> Minutes from 12</w:t>
      </w:r>
      <w:r w:rsidR="005F5A8C">
        <w:rPr>
          <w:rFonts w:ascii="Calibri" w:eastAsia="Calibri" w:hAnsi="Calibri" w:cs="Calibri"/>
          <w:b/>
          <w:sz w:val="24"/>
          <w:szCs w:val="24"/>
        </w:rPr>
        <w:t>-</w:t>
      </w:r>
      <w:r w:rsidR="00FC7ECF">
        <w:rPr>
          <w:rFonts w:ascii="Calibri" w:eastAsia="Calibri" w:hAnsi="Calibri" w:cs="Calibri"/>
          <w:b/>
          <w:sz w:val="24"/>
          <w:szCs w:val="24"/>
        </w:rPr>
        <w:t>1</w:t>
      </w:r>
      <w:r w:rsidR="0083558E">
        <w:rPr>
          <w:rFonts w:ascii="Calibri" w:eastAsia="Calibri" w:hAnsi="Calibri" w:cs="Calibri"/>
          <w:b/>
          <w:sz w:val="24"/>
          <w:szCs w:val="24"/>
        </w:rPr>
        <w:t>-21</w:t>
      </w:r>
      <w:r w:rsidR="00FA2FE2">
        <w:rPr>
          <w:rFonts w:ascii="Calibri" w:eastAsia="Calibri" w:hAnsi="Calibri" w:cs="Calibri"/>
          <w:b/>
          <w:sz w:val="24"/>
          <w:szCs w:val="24"/>
        </w:rPr>
        <w:t xml:space="preserve"> </w:t>
      </w:r>
    </w:p>
    <w:p w14:paraId="142E42D6" w14:textId="746F2C33" w:rsidR="00B87961" w:rsidRPr="001E43BF" w:rsidRDefault="00B87961" w:rsidP="00B87961">
      <w:pPr>
        <w:spacing w:after="0" w:line="276" w:lineRule="auto"/>
        <w:rPr>
          <w:rFonts w:ascii="Calibri" w:eastAsia="Calibri" w:hAnsi="Calibri" w:cs="Calibri"/>
          <w:sz w:val="24"/>
          <w:szCs w:val="24"/>
        </w:rPr>
      </w:pPr>
      <w:r>
        <w:rPr>
          <w:rFonts w:ascii="Calibri" w:eastAsia="Calibri" w:hAnsi="Calibri" w:cs="Calibri"/>
          <w:b/>
          <w:sz w:val="24"/>
          <w:szCs w:val="24"/>
        </w:rPr>
        <w:t>II</w:t>
      </w:r>
      <w:r w:rsidRPr="001E43BF">
        <w:rPr>
          <w:rFonts w:ascii="Calibri" w:eastAsia="Calibri" w:hAnsi="Calibri" w:cs="Calibri"/>
          <w:b/>
          <w:sz w:val="24"/>
          <w:szCs w:val="24"/>
        </w:rPr>
        <w:t>.   Updates</w:t>
      </w:r>
      <w:r w:rsidRPr="001E43BF">
        <w:rPr>
          <w:rFonts w:ascii="Calibri" w:eastAsia="Calibri" w:hAnsi="Calibri" w:cs="Calibri"/>
          <w:b/>
          <w:bCs/>
          <w:sz w:val="24"/>
          <w:szCs w:val="24"/>
        </w:rPr>
        <w:t xml:space="preserve">             </w:t>
      </w:r>
    </w:p>
    <w:p w14:paraId="4DC6D279" w14:textId="77777777" w:rsidR="00B87961" w:rsidRPr="005739C4" w:rsidRDefault="00B87961" w:rsidP="00B87961">
      <w:pPr>
        <w:pStyle w:val="ListParagraph"/>
        <w:spacing w:after="0" w:line="276" w:lineRule="auto"/>
        <w:ind w:left="360"/>
        <w:rPr>
          <w:rFonts w:ascii="Calibri" w:eastAsia="Calibri" w:hAnsi="Calibri" w:cs="Calibri"/>
          <w:sz w:val="24"/>
          <w:szCs w:val="24"/>
        </w:rPr>
      </w:pPr>
      <w:r>
        <w:rPr>
          <w:rFonts w:ascii="Calibri" w:eastAsia="Calibri" w:hAnsi="Calibri" w:cs="Calibri"/>
          <w:b/>
          <w:bCs/>
          <w:sz w:val="24"/>
          <w:szCs w:val="24"/>
        </w:rPr>
        <w:t xml:space="preserve">     </w:t>
      </w:r>
      <w:r w:rsidRPr="005739C4">
        <w:rPr>
          <w:rFonts w:ascii="Calibri" w:eastAsia="Calibri" w:hAnsi="Calibri" w:cs="Calibri"/>
          <w:sz w:val="24"/>
          <w:szCs w:val="24"/>
        </w:rPr>
        <w:t xml:space="preserve">A. CSEA </w:t>
      </w:r>
    </w:p>
    <w:p w14:paraId="5F8557C7" w14:textId="77777777" w:rsidR="00B87961" w:rsidRDefault="00B87961" w:rsidP="00B87961">
      <w:pPr>
        <w:spacing w:after="0" w:line="276" w:lineRule="auto"/>
      </w:pPr>
      <w:r>
        <w:rPr>
          <w:rFonts w:ascii="Calibri" w:eastAsia="Calibri" w:hAnsi="Calibri" w:cs="Calibri"/>
          <w:i/>
          <w:sz w:val="24"/>
          <w:szCs w:val="24"/>
        </w:rPr>
        <w:t xml:space="preserve">            </w:t>
      </w:r>
      <w:r w:rsidRPr="22021635">
        <w:rPr>
          <w:rFonts w:ascii="Calibri" w:eastAsia="Calibri" w:hAnsi="Calibri" w:cs="Calibri"/>
        </w:rPr>
        <w:t xml:space="preserve">B.  MCC </w:t>
      </w:r>
    </w:p>
    <w:p w14:paraId="198555BF" w14:textId="77777777" w:rsidR="00B87961" w:rsidRDefault="00B87961" w:rsidP="00B87961">
      <w:pPr>
        <w:spacing w:after="0" w:line="276" w:lineRule="auto"/>
        <w:rPr>
          <w:rFonts w:ascii="Calibri" w:eastAsia="Calibri" w:hAnsi="Calibri" w:cs="Calibri"/>
        </w:rPr>
      </w:pPr>
      <w:r w:rsidRPr="19FE988D">
        <w:rPr>
          <w:rFonts w:ascii="Calibri" w:eastAsia="Calibri" w:hAnsi="Calibri" w:cs="Calibri"/>
        </w:rPr>
        <w:t xml:space="preserve">             C.  Technology</w:t>
      </w:r>
    </w:p>
    <w:p w14:paraId="2B373BCE" w14:textId="77777777" w:rsidR="00B87961" w:rsidRDefault="00B87961" w:rsidP="00B87961">
      <w:pPr>
        <w:spacing w:after="0" w:line="276" w:lineRule="auto"/>
      </w:pPr>
      <w:r>
        <w:rPr>
          <w:rFonts w:ascii="Calibri" w:eastAsia="Calibri" w:hAnsi="Calibri" w:cs="Calibri"/>
        </w:rPr>
        <w:t xml:space="preserve">             </w:t>
      </w:r>
      <w:r w:rsidRPr="19FE988D">
        <w:rPr>
          <w:rFonts w:ascii="Calibri" w:eastAsia="Calibri" w:hAnsi="Calibri" w:cs="Calibri"/>
        </w:rPr>
        <w:t>D.  Leadership Academy</w:t>
      </w:r>
    </w:p>
    <w:p w14:paraId="00FE2941" w14:textId="77777777" w:rsidR="00B87961" w:rsidRDefault="00B87961" w:rsidP="00B87961">
      <w:pPr>
        <w:spacing w:after="0" w:line="276" w:lineRule="auto"/>
        <w:rPr>
          <w:rFonts w:ascii="Calibri" w:eastAsia="Calibri" w:hAnsi="Calibri" w:cs="Calibri"/>
        </w:rPr>
      </w:pPr>
      <w:r>
        <w:rPr>
          <w:rFonts w:ascii="Calibri" w:eastAsia="Calibri" w:hAnsi="Calibri" w:cs="Calibri"/>
        </w:rPr>
        <w:t xml:space="preserve">             E.  Distance Education</w:t>
      </w:r>
    </w:p>
    <w:p w14:paraId="318146CE" w14:textId="77777777" w:rsidR="00B87961" w:rsidRDefault="00B87961" w:rsidP="00B87961">
      <w:pPr>
        <w:spacing w:after="0" w:line="276" w:lineRule="auto"/>
        <w:rPr>
          <w:rFonts w:ascii="Calibri" w:eastAsia="Calibri" w:hAnsi="Calibri" w:cs="Calibri"/>
        </w:rPr>
      </w:pPr>
      <w:r>
        <w:rPr>
          <w:rFonts w:ascii="Calibri" w:eastAsia="Calibri" w:hAnsi="Calibri" w:cs="Calibri"/>
        </w:rPr>
        <w:t xml:space="preserve">             F.  Professional Presentation Proposal Update</w:t>
      </w:r>
    </w:p>
    <w:p w14:paraId="47861C69" w14:textId="06F04FAF" w:rsidR="00B87961" w:rsidRDefault="0075254D" w:rsidP="00B87961">
      <w:pPr>
        <w:spacing w:after="0" w:line="276" w:lineRule="auto"/>
        <w:rPr>
          <w:rFonts w:ascii="Calibri" w:eastAsia="Calibri" w:hAnsi="Calibri" w:cs="Calibri"/>
        </w:rPr>
      </w:pPr>
      <w:r>
        <w:rPr>
          <w:rFonts w:ascii="Calibri" w:eastAsia="Calibri" w:hAnsi="Calibri" w:cs="Calibri"/>
        </w:rPr>
        <w:t xml:space="preserve">             G.  AB 361 – Monthly confirmation of need to meet remotely due to Pandemic</w:t>
      </w:r>
    </w:p>
    <w:p w14:paraId="4C2D9BDB" w14:textId="0E4C8A7B" w:rsidR="0075254D" w:rsidRDefault="00FA2FE2" w:rsidP="00B87961">
      <w:pPr>
        <w:spacing w:after="0" w:line="276" w:lineRule="auto"/>
        <w:rPr>
          <w:rFonts w:ascii="Calibri" w:eastAsia="Calibri" w:hAnsi="Calibri" w:cs="Calibri"/>
        </w:rPr>
      </w:pPr>
      <w:r>
        <w:rPr>
          <w:rFonts w:ascii="Calibri" w:eastAsia="Calibri" w:hAnsi="Calibri" w:cs="Calibri"/>
        </w:rPr>
        <w:t xml:space="preserve">             H.  CRRSSA Request</w:t>
      </w:r>
    </w:p>
    <w:p w14:paraId="29694BF4" w14:textId="173FBEB2" w:rsidR="00FA2FE2" w:rsidRDefault="00FA2FE2" w:rsidP="00B87961">
      <w:pPr>
        <w:spacing w:after="0" w:line="276" w:lineRule="auto"/>
        <w:rPr>
          <w:rFonts w:ascii="Calibri" w:eastAsia="Calibri" w:hAnsi="Calibri" w:cs="Calibri"/>
        </w:rPr>
      </w:pPr>
      <w:r>
        <w:rPr>
          <w:rFonts w:ascii="Calibri" w:eastAsia="Calibri" w:hAnsi="Calibri" w:cs="Calibri"/>
        </w:rPr>
        <w:t xml:space="preserve">             I.    “Trauma Informed Care”</w:t>
      </w:r>
      <w:r w:rsidR="00FC7ECF">
        <w:rPr>
          <w:rFonts w:ascii="Calibri" w:eastAsia="Calibri" w:hAnsi="Calibri" w:cs="Calibri"/>
        </w:rPr>
        <w:t xml:space="preserve"> Report Out</w:t>
      </w:r>
    </w:p>
    <w:p w14:paraId="413764D4" w14:textId="56D9CD7C" w:rsidR="00FA2FE2" w:rsidRDefault="00FA2FE2" w:rsidP="00B87961">
      <w:pPr>
        <w:spacing w:after="0" w:line="276" w:lineRule="auto"/>
        <w:rPr>
          <w:rFonts w:ascii="Calibri" w:eastAsia="Calibri" w:hAnsi="Calibri" w:cs="Calibri"/>
        </w:rPr>
      </w:pPr>
      <w:r>
        <w:rPr>
          <w:rFonts w:ascii="Calibri" w:eastAsia="Calibri" w:hAnsi="Calibri" w:cs="Calibri"/>
        </w:rPr>
        <w:t xml:space="preserve">             J.  Other</w:t>
      </w:r>
    </w:p>
    <w:p w14:paraId="7CACF7D8" w14:textId="12AD0598" w:rsidR="00FA2FE2" w:rsidRDefault="00FA2FE2" w:rsidP="00B87961">
      <w:pPr>
        <w:spacing w:after="0" w:line="276" w:lineRule="auto"/>
        <w:rPr>
          <w:rFonts w:ascii="Calibri" w:eastAsia="Calibri" w:hAnsi="Calibri" w:cs="Calibri"/>
        </w:rPr>
      </w:pPr>
    </w:p>
    <w:p w14:paraId="5D51B618" w14:textId="0889E403" w:rsidR="00FA2FE2" w:rsidRDefault="00FC7ECF" w:rsidP="00FA2FE2">
      <w:pPr>
        <w:spacing w:after="0" w:line="276" w:lineRule="auto"/>
        <w:rPr>
          <w:rFonts w:ascii="Calibri" w:eastAsia="Calibri" w:hAnsi="Calibri" w:cs="Calibri"/>
          <w:b/>
          <w:sz w:val="24"/>
          <w:szCs w:val="24"/>
        </w:rPr>
      </w:pPr>
      <w:r>
        <w:rPr>
          <w:rFonts w:ascii="Calibri" w:eastAsia="Calibri" w:hAnsi="Calibri" w:cs="Calibri"/>
          <w:b/>
          <w:sz w:val="24"/>
          <w:szCs w:val="24"/>
        </w:rPr>
        <w:t>III</w:t>
      </w:r>
      <w:r w:rsidR="00FA2FE2">
        <w:rPr>
          <w:rFonts w:ascii="Calibri" w:eastAsia="Calibri" w:hAnsi="Calibri" w:cs="Calibri"/>
          <w:b/>
          <w:sz w:val="24"/>
          <w:szCs w:val="24"/>
        </w:rPr>
        <w:t xml:space="preserve">.  Winter Podcast Institute </w:t>
      </w:r>
    </w:p>
    <w:p w14:paraId="4365516F" w14:textId="702A99D0" w:rsidR="00FA2FE2" w:rsidRDefault="00FA2FE2" w:rsidP="00FC7ECF">
      <w:pPr>
        <w:spacing w:after="0" w:line="276" w:lineRule="auto"/>
        <w:rPr>
          <w:rFonts w:ascii="Calibri" w:hAnsi="Calibri"/>
          <w:color w:val="000000"/>
          <w:shd w:val="clear" w:color="auto" w:fill="FFFFFF"/>
        </w:rPr>
      </w:pPr>
      <w:r>
        <w:rPr>
          <w:rFonts w:ascii="Calibri" w:eastAsia="Calibri" w:hAnsi="Calibri" w:cs="Calibri"/>
          <w:b/>
          <w:sz w:val="24"/>
          <w:szCs w:val="24"/>
        </w:rPr>
        <w:t xml:space="preserve">            </w:t>
      </w:r>
      <w:r w:rsidR="00FC7ECF">
        <w:rPr>
          <w:rFonts w:ascii="Calibri" w:eastAsia="Calibri" w:hAnsi="Calibri" w:cs="Calibri"/>
          <w:sz w:val="24"/>
          <w:szCs w:val="24"/>
        </w:rPr>
        <w:t xml:space="preserve">A. </w:t>
      </w:r>
      <w:r>
        <w:rPr>
          <w:rFonts w:ascii="Calibri" w:hAnsi="Calibri"/>
          <w:color w:val="000000"/>
          <w:shd w:val="clear" w:color="auto" w:fill="FFFFFF"/>
        </w:rPr>
        <w:t>Registration</w:t>
      </w:r>
      <w:r w:rsidR="00FC7ECF">
        <w:rPr>
          <w:rFonts w:ascii="Calibri" w:hAnsi="Calibri"/>
          <w:color w:val="000000"/>
          <w:shd w:val="clear" w:color="auto" w:fill="FFFFFF"/>
        </w:rPr>
        <w:t xml:space="preserve"> Update</w:t>
      </w:r>
    </w:p>
    <w:p w14:paraId="20F1D5AF" w14:textId="07A5F98E" w:rsidR="00FA2FE2" w:rsidRDefault="00FC7ECF" w:rsidP="00FA2FE2">
      <w:pPr>
        <w:spacing w:after="0" w:line="276" w:lineRule="auto"/>
        <w:ind w:firstLine="180"/>
        <w:rPr>
          <w:rFonts w:ascii="Calibri" w:hAnsi="Calibri"/>
          <w:color w:val="000000"/>
          <w:shd w:val="clear" w:color="auto" w:fill="FFFFFF"/>
        </w:rPr>
      </w:pPr>
      <w:r>
        <w:rPr>
          <w:rFonts w:ascii="Calibri" w:hAnsi="Calibri"/>
          <w:color w:val="000000"/>
          <w:shd w:val="clear" w:color="auto" w:fill="FFFFFF"/>
        </w:rPr>
        <w:t xml:space="preserve">         B</w:t>
      </w:r>
      <w:r w:rsidR="00FA2FE2">
        <w:rPr>
          <w:rFonts w:ascii="Calibri" w:hAnsi="Calibri"/>
          <w:color w:val="000000"/>
          <w:shd w:val="clear" w:color="auto" w:fill="FFFFFF"/>
        </w:rPr>
        <w:t xml:space="preserve">. Other </w:t>
      </w:r>
    </w:p>
    <w:p w14:paraId="519CB876" w14:textId="77777777" w:rsidR="004E510D" w:rsidRDefault="004E510D" w:rsidP="00B87961">
      <w:pPr>
        <w:spacing w:after="0" w:line="276" w:lineRule="auto"/>
        <w:rPr>
          <w:rFonts w:ascii="Calibri" w:eastAsia="Calibri" w:hAnsi="Calibri" w:cs="Calibri"/>
        </w:rPr>
      </w:pPr>
    </w:p>
    <w:p w14:paraId="54899A78" w14:textId="2AB156FE" w:rsidR="004E510D" w:rsidRDefault="00FC7ECF" w:rsidP="00B87961">
      <w:pPr>
        <w:spacing w:after="0" w:line="276" w:lineRule="auto"/>
        <w:rPr>
          <w:rFonts w:ascii="Calibri" w:eastAsia="Calibri" w:hAnsi="Calibri" w:cs="Calibri"/>
          <w:b/>
          <w:sz w:val="24"/>
          <w:szCs w:val="24"/>
        </w:rPr>
      </w:pPr>
      <w:r>
        <w:rPr>
          <w:rFonts w:ascii="Calibri" w:eastAsia="Calibri" w:hAnsi="Calibri" w:cs="Calibri"/>
          <w:b/>
        </w:rPr>
        <w:t>IV.</w:t>
      </w:r>
      <w:r>
        <w:rPr>
          <w:rFonts w:ascii="Calibri" w:eastAsia="Calibri" w:hAnsi="Calibri" w:cs="Calibri"/>
          <w:b/>
          <w:sz w:val="24"/>
          <w:szCs w:val="24"/>
        </w:rPr>
        <w:t xml:space="preserve">    Spring Events</w:t>
      </w:r>
    </w:p>
    <w:p w14:paraId="70631E25" w14:textId="03BBDAEF" w:rsidR="00FC7ECF" w:rsidRPr="00FC7ECF" w:rsidRDefault="00FC7ECF" w:rsidP="00B87961">
      <w:pPr>
        <w:spacing w:after="0" w:line="276" w:lineRule="auto"/>
        <w:rPr>
          <w:rFonts w:ascii="Calibri" w:eastAsia="Calibri" w:hAnsi="Calibri" w:cs="Calibri"/>
          <w:sz w:val="24"/>
          <w:szCs w:val="24"/>
        </w:rPr>
      </w:pPr>
      <w:r>
        <w:rPr>
          <w:rFonts w:ascii="Calibri" w:eastAsia="Calibri" w:hAnsi="Calibri" w:cs="Calibri"/>
          <w:b/>
          <w:sz w:val="24"/>
          <w:szCs w:val="24"/>
        </w:rPr>
        <w:t xml:space="preserve">             </w:t>
      </w:r>
      <w:r w:rsidRPr="00FC7ECF">
        <w:rPr>
          <w:rFonts w:ascii="Calibri" w:eastAsia="Calibri" w:hAnsi="Calibri" w:cs="Calibri"/>
          <w:sz w:val="24"/>
          <w:szCs w:val="24"/>
        </w:rPr>
        <w:t>A.  Distance Ed Accessibility Sessions for All Staff</w:t>
      </w:r>
    </w:p>
    <w:p w14:paraId="58CAA969" w14:textId="08A1ABD3" w:rsidR="00FC7ECF" w:rsidRPr="00FC7ECF" w:rsidRDefault="00FC7ECF" w:rsidP="00B87961">
      <w:pPr>
        <w:spacing w:after="0" w:line="276" w:lineRule="auto"/>
        <w:rPr>
          <w:rFonts w:ascii="Calibri" w:eastAsia="Calibri" w:hAnsi="Calibri" w:cs="Calibri"/>
          <w:sz w:val="24"/>
          <w:szCs w:val="24"/>
        </w:rPr>
      </w:pPr>
      <w:r w:rsidRPr="00FC7ECF">
        <w:rPr>
          <w:rFonts w:ascii="Calibri" w:eastAsia="Calibri" w:hAnsi="Calibri" w:cs="Calibri"/>
          <w:sz w:val="24"/>
          <w:szCs w:val="24"/>
        </w:rPr>
        <w:t xml:space="preserve">             B.  RIO Talks Call Out</w:t>
      </w:r>
    </w:p>
    <w:p w14:paraId="3D4968D0" w14:textId="6D0A905B" w:rsidR="00FC7ECF" w:rsidRPr="00FC7ECF" w:rsidRDefault="00FC7ECF" w:rsidP="00B87961">
      <w:pPr>
        <w:spacing w:after="0" w:line="276" w:lineRule="auto"/>
        <w:rPr>
          <w:rFonts w:ascii="Calibri" w:eastAsia="Calibri" w:hAnsi="Calibri" w:cs="Calibri"/>
          <w:sz w:val="24"/>
          <w:szCs w:val="24"/>
        </w:rPr>
      </w:pPr>
      <w:r w:rsidRPr="00FC7ECF">
        <w:rPr>
          <w:rFonts w:ascii="Calibri" w:eastAsia="Calibri" w:hAnsi="Calibri" w:cs="Calibri"/>
          <w:sz w:val="24"/>
          <w:szCs w:val="24"/>
        </w:rPr>
        <w:t xml:space="preserve">             C.  Dr. Flower Darby Follow-up Sessions</w:t>
      </w:r>
    </w:p>
    <w:p w14:paraId="4950E322" w14:textId="72B98F59" w:rsidR="00FC7ECF" w:rsidRDefault="00FC7ECF" w:rsidP="00B87961">
      <w:pPr>
        <w:spacing w:after="0" w:line="276" w:lineRule="auto"/>
        <w:rPr>
          <w:rFonts w:ascii="Calibri" w:eastAsia="Calibri" w:hAnsi="Calibri" w:cs="Calibri"/>
          <w:sz w:val="24"/>
          <w:szCs w:val="24"/>
        </w:rPr>
      </w:pPr>
      <w:r w:rsidRPr="00FC7ECF">
        <w:rPr>
          <w:rFonts w:ascii="Calibri" w:eastAsia="Calibri" w:hAnsi="Calibri" w:cs="Calibri"/>
          <w:sz w:val="24"/>
          <w:szCs w:val="24"/>
        </w:rPr>
        <w:t xml:space="preserve">             D.  Other</w:t>
      </w:r>
    </w:p>
    <w:p w14:paraId="53BD3082" w14:textId="1BFAC9B7" w:rsidR="00FC7ECF" w:rsidRDefault="00FC7ECF" w:rsidP="00B87961">
      <w:pPr>
        <w:spacing w:after="0" w:line="276" w:lineRule="auto"/>
        <w:rPr>
          <w:rFonts w:ascii="Calibri" w:eastAsia="Calibri" w:hAnsi="Calibri" w:cs="Calibri"/>
          <w:sz w:val="24"/>
          <w:szCs w:val="24"/>
        </w:rPr>
      </w:pPr>
    </w:p>
    <w:p w14:paraId="7F1926D3" w14:textId="63C0B245" w:rsidR="00FC7ECF" w:rsidRPr="00FC7ECF" w:rsidRDefault="00FC7ECF" w:rsidP="00B87961">
      <w:pPr>
        <w:spacing w:after="0" w:line="276" w:lineRule="auto"/>
        <w:rPr>
          <w:rFonts w:ascii="Calibri" w:eastAsia="Calibri" w:hAnsi="Calibri" w:cs="Calibri"/>
        </w:rPr>
      </w:pPr>
      <w:r w:rsidRPr="00FC7ECF">
        <w:rPr>
          <w:rFonts w:ascii="Calibri" w:eastAsia="Calibri" w:hAnsi="Calibri" w:cs="Calibri"/>
          <w:b/>
          <w:sz w:val="24"/>
          <w:szCs w:val="24"/>
        </w:rPr>
        <w:t>V.  January Meetings</w:t>
      </w:r>
      <w:r>
        <w:rPr>
          <w:rFonts w:ascii="Calibri" w:eastAsia="Calibri" w:hAnsi="Calibri" w:cs="Calibri"/>
          <w:sz w:val="24"/>
          <w:szCs w:val="24"/>
        </w:rPr>
        <w:t xml:space="preserve"> – 1/5/22 </w:t>
      </w:r>
      <w:r w:rsidRPr="00FC7ECF">
        <w:rPr>
          <w:rFonts w:ascii="Calibri" w:eastAsia="Calibri" w:hAnsi="Calibri" w:cs="Calibri"/>
          <w:b/>
          <w:sz w:val="24"/>
          <w:szCs w:val="24"/>
        </w:rPr>
        <w:t>or</w:t>
      </w:r>
      <w:r>
        <w:rPr>
          <w:rFonts w:ascii="Calibri" w:eastAsia="Calibri" w:hAnsi="Calibri" w:cs="Calibri"/>
          <w:sz w:val="24"/>
          <w:szCs w:val="24"/>
        </w:rPr>
        <w:t xml:space="preserve"> 1/12/22 and &amp; 1/19/22</w:t>
      </w:r>
    </w:p>
    <w:p w14:paraId="2BD136C1" w14:textId="77777777" w:rsidR="00B87961" w:rsidRDefault="00B87961" w:rsidP="00E0340D">
      <w:pPr>
        <w:spacing w:after="0" w:line="276" w:lineRule="auto"/>
        <w:rPr>
          <w:rFonts w:eastAsiaTheme="minorEastAsia"/>
          <w:b/>
          <w:sz w:val="24"/>
          <w:szCs w:val="24"/>
        </w:rPr>
      </w:pPr>
    </w:p>
    <w:p w14:paraId="1FE48550" w14:textId="49D440E5" w:rsidR="00B87961" w:rsidRDefault="00B87961" w:rsidP="00FC7ECF">
      <w:pPr>
        <w:spacing w:after="0" w:line="276" w:lineRule="auto"/>
        <w:rPr>
          <w:rFonts w:ascii="Calibri" w:hAnsi="Calibri"/>
          <w:b/>
          <w:color w:val="000000"/>
          <w:sz w:val="24"/>
          <w:szCs w:val="24"/>
          <w:shd w:val="clear" w:color="auto" w:fill="FFFFFF"/>
        </w:rPr>
      </w:pPr>
      <w:r>
        <w:rPr>
          <w:rFonts w:eastAsiaTheme="minorEastAsia"/>
          <w:sz w:val="24"/>
          <w:szCs w:val="24"/>
        </w:rPr>
        <w:t xml:space="preserve"> </w:t>
      </w:r>
      <w:r w:rsidR="00E0340D">
        <w:rPr>
          <w:rFonts w:ascii="Calibri" w:eastAsia="Calibri" w:hAnsi="Calibri" w:cs="Calibri"/>
          <w:b/>
          <w:sz w:val="24"/>
          <w:szCs w:val="24"/>
        </w:rPr>
        <w:t xml:space="preserve"> </w:t>
      </w:r>
      <w:r>
        <w:rPr>
          <w:rFonts w:ascii="Calibri" w:hAnsi="Calibri"/>
          <w:b/>
          <w:color w:val="000000"/>
          <w:sz w:val="24"/>
          <w:szCs w:val="24"/>
          <w:shd w:val="clear" w:color="auto" w:fill="FFFFFF"/>
        </w:rPr>
        <w:t>FLEX Meeting</w:t>
      </w:r>
    </w:p>
    <w:p w14:paraId="53B4733B" w14:textId="4E421C72" w:rsidR="00B87961" w:rsidRDefault="00B87961" w:rsidP="00E0340D">
      <w:pPr>
        <w:spacing w:after="0" w:line="276" w:lineRule="auto"/>
        <w:ind w:firstLine="180"/>
        <w:rPr>
          <w:rFonts w:ascii="Calibri" w:hAnsi="Calibri"/>
          <w:b/>
          <w:color w:val="000000"/>
          <w:sz w:val="24"/>
          <w:szCs w:val="24"/>
          <w:shd w:val="clear" w:color="auto" w:fill="FFFFFF"/>
        </w:rPr>
      </w:pPr>
    </w:p>
    <w:p w14:paraId="58F8F73B" w14:textId="7D1F5ECC" w:rsidR="00B87961" w:rsidRDefault="00B87961" w:rsidP="00E0340D">
      <w:pPr>
        <w:spacing w:after="0" w:line="276" w:lineRule="auto"/>
        <w:ind w:firstLine="180"/>
        <w:rPr>
          <w:rFonts w:ascii="Calibri" w:hAnsi="Calibri"/>
          <w:b/>
          <w:color w:val="000000"/>
          <w:sz w:val="24"/>
          <w:szCs w:val="24"/>
          <w:shd w:val="clear" w:color="auto" w:fill="FFFFFF"/>
        </w:rPr>
      </w:pPr>
      <w:r>
        <w:rPr>
          <w:rFonts w:ascii="Calibri" w:hAnsi="Calibri"/>
          <w:b/>
          <w:color w:val="000000"/>
          <w:sz w:val="24"/>
          <w:szCs w:val="24"/>
          <w:shd w:val="clear" w:color="auto" w:fill="FFFFFF"/>
        </w:rPr>
        <w:t xml:space="preserve">I. </w:t>
      </w:r>
      <w:r w:rsidR="00FC7ECF">
        <w:rPr>
          <w:rFonts w:ascii="Calibri" w:hAnsi="Calibri"/>
          <w:b/>
          <w:color w:val="000000"/>
          <w:sz w:val="24"/>
          <w:szCs w:val="24"/>
          <w:shd w:val="clear" w:color="auto" w:fill="FFFFFF"/>
        </w:rPr>
        <w:t xml:space="preserve"> Part-time Faculty Report</w:t>
      </w:r>
    </w:p>
    <w:p w14:paraId="73AE4193" w14:textId="7F16A0A1" w:rsidR="004E510D" w:rsidRDefault="004E510D" w:rsidP="00E0340D">
      <w:pPr>
        <w:spacing w:after="0" w:line="276" w:lineRule="auto"/>
        <w:ind w:firstLine="180"/>
        <w:rPr>
          <w:rFonts w:ascii="Calibri" w:hAnsi="Calibri"/>
          <w:b/>
          <w:color w:val="000000"/>
          <w:sz w:val="24"/>
          <w:szCs w:val="24"/>
          <w:shd w:val="clear" w:color="auto" w:fill="FFFFFF"/>
        </w:rPr>
      </w:pPr>
    </w:p>
    <w:p w14:paraId="221D46FD" w14:textId="3784A73B" w:rsidR="004E510D" w:rsidRDefault="00FA2FE2" w:rsidP="00E0340D">
      <w:pPr>
        <w:spacing w:after="0" w:line="276" w:lineRule="auto"/>
        <w:ind w:firstLine="180"/>
        <w:rPr>
          <w:rFonts w:ascii="Calibri" w:hAnsi="Calibri"/>
          <w:b/>
          <w:color w:val="000000"/>
          <w:sz w:val="24"/>
          <w:szCs w:val="24"/>
          <w:shd w:val="clear" w:color="auto" w:fill="FFFFFF"/>
        </w:rPr>
      </w:pPr>
      <w:r>
        <w:rPr>
          <w:rFonts w:ascii="Calibri" w:hAnsi="Calibri"/>
          <w:b/>
          <w:color w:val="000000"/>
          <w:sz w:val="24"/>
          <w:szCs w:val="24"/>
          <w:shd w:val="clear" w:color="auto" w:fill="FFFFFF"/>
        </w:rPr>
        <w:t>II</w:t>
      </w:r>
      <w:r w:rsidR="004E510D">
        <w:rPr>
          <w:rFonts w:ascii="Calibri" w:hAnsi="Calibri"/>
          <w:b/>
          <w:color w:val="000000"/>
          <w:sz w:val="24"/>
          <w:szCs w:val="24"/>
          <w:shd w:val="clear" w:color="auto" w:fill="FFFFFF"/>
        </w:rPr>
        <w:t xml:space="preserve">. </w:t>
      </w:r>
      <w:r>
        <w:rPr>
          <w:rFonts w:ascii="Calibri" w:hAnsi="Calibri"/>
          <w:b/>
          <w:color w:val="000000"/>
          <w:sz w:val="24"/>
          <w:szCs w:val="24"/>
          <w:shd w:val="clear" w:color="auto" w:fill="FFFFFF"/>
        </w:rPr>
        <w:t>Spring FLEX Day Planning</w:t>
      </w:r>
    </w:p>
    <w:p w14:paraId="7710444B" w14:textId="40812EBF" w:rsidR="00FC7ECF" w:rsidRPr="00FC7ECF" w:rsidRDefault="00FC7ECF" w:rsidP="00E0340D">
      <w:pPr>
        <w:spacing w:after="0" w:line="276" w:lineRule="auto"/>
        <w:ind w:firstLine="180"/>
        <w:rPr>
          <w:rFonts w:ascii="Calibri" w:hAnsi="Calibri"/>
          <w:color w:val="000000"/>
          <w:sz w:val="24"/>
          <w:szCs w:val="24"/>
          <w:shd w:val="clear" w:color="auto" w:fill="FFFFFF"/>
        </w:rPr>
      </w:pPr>
      <w:r>
        <w:rPr>
          <w:rFonts w:ascii="Calibri" w:hAnsi="Calibri"/>
          <w:b/>
          <w:color w:val="000000"/>
          <w:sz w:val="24"/>
          <w:szCs w:val="24"/>
          <w:shd w:val="clear" w:color="auto" w:fill="FFFFFF"/>
        </w:rPr>
        <w:t xml:space="preserve">     </w:t>
      </w:r>
      <w:r w:rsidRPr="00FC7ECF">
        <w:rPr>
          <w:rFonts w:ascii="Calibri" w:hAnsi="Calibri"/>
          <w:color w:val="000000"/>
          <w:sz w:val="24"/>
          <w:szCs w:val="24"/>
          <w:shd w:val="clear" w:color="auto" w:fill="FFFFFF"/>
        </w:rPr>
        <w:t>A.  Draft Agenda Review &amp; Revisions (see below)</w:t>
      </w:r>
    </w:p>
    <w:p w14:paraId="3362E4F8" w14:textId="511E74FA" w:rsidR="00FC7ECF" w:rsidRPr="00FC7ECF" w:rsidRDefault="00FC7ECF" w:rsidP="00E0340D">
      <w:pPr>
        <w:spacing w:after="0" w:line="276" w:lineRule="auto"/>
        <w:ind w:firstLine="180"/>
        <w:rPr>
          <w:rFonts w:ascii="Calibri" w:hAnsi="Calibri"/>
          <w:color w:val="000000"/>
          <w:sz w:val="24"/>
          <w:szCs w:val="24"/>
          <w:shd w:val="clear" w:color="auto" w:fill="FFFFFF"/>
        </w:rPr>
      </w:pPr>
      <w:r w:rsidRPr="00FC7ECF">
        <w:rPr>
          <w:rFonts w:ascii="Calibri" w:hAnsi="Calibri"/>
          <w:color w:val="000000"/>
          <w:sz w:val="24"/>
          <w:szCs w:val="24"/>
          <w:shd w:val="clear" w:color="auto" w:fill="FFFFFF"/>
        </w:rPr>
        <w:t xml:space="preserve">     B.  Breakouts Call</w:t>
      </w:r>
    </w:p>
    <w:p w14:paraId="187A788F" w14:textId="5BD78BD2" w:rsidR="00FC7ECF" w:rsidRPr="00FC7ECF" w:rsidRDefault="00FC7ECF" w:rsidP="00E0340D">
      <w:pPr>
        <w:spacing w:after="0" w:line="276" w:lineRule="auto"/>
        <w:ind w:firstLine="180"/>
        <w:rPr>
          <w:rFonts w:ascii="Calibri" w:hAnsi="Calibri"/>
          <w:color w:val="000000"/>
          <w:sz w:val="24"/>
          <w:szCs w:val="24"/>
          <w:shd w:val="clear" w:color="auto" w:fill="FFFFFF"/>
        </w:rPr>
      </w:pPr>
      <w:r w:rsidRPr="00FC7ECF">
        <w:rPr>
          <w:rFonts w:ascii="Calibri" w:hAnsi="Calibri"/>
          <w:color w:val="000000"/>
          <w:sz w:val="24"/>
          <w:szCs w:val="24"/>
          <w:shd w:val="clear" w:color="auto" w:fill="FFFFFF"/>
        </w:rPr>
        <w:t xml:space="preserve">     C.  Dates for “Asynchronous” sessions to be made live</w:t>
      </w:r>
    </w:p>
    <w:p w14:paraId="21CD025B" w14:textId="7283ECBC" w:rsidR="00FC7ECF" w:rsidRDefault="00FC7ECF" w:rsidP="00E0340D">
      <w:pPr>
        <w:spacing w:after="0" w:line="276" w:lineRule="auto"/>
        <w:ind w:firstLine="180"/>
        <w:rPr>
          <w:rFonts w:ascii="Calibri" w:hAnsi="Calibri"/>
          <w:color w:val="000000"/>
          <w:sz w:val="24"/>
          <w:szCs w:val="24"/>
          <w:shd w:val="clear" w:color="auto" w:fill="FFFFFF"/>
        </w:rPr>
      </w:pPr>
      <w:r w:rsidRPr="00FC7ECF">
        <w:rPr>
          <w:rFonts w:ascii="Calibri" w:hAnsi="Calibri"/>
          <w:color w:val="000000"/>
          <w:sz w:val="24"/>
          <w:szCs w:val="24"/>
          <w:shd w:val="clear" w:color="auto" w:fill="FFFFFF"/>
        </w:rPr>
        <w:t xml:space="preserve">     D.  Other</w:t>
      </w:r>
    </w:p>
    <w:p w14:paraId="4A1DE92C" w14:textId="78872701" w:rsidR="00FC7ECF" w:rsidRDefault="00FC7ECF" w:rsidP="00E0340D">
      <w:pPr>
        <w:spacing w:after="0" w:line="276" w:lineRule="auto"/>
        <w:ind w:firstLine="180"/>
        <w:rPr>
          <w:rFonts w:ascii="Calibri" w:hAnsi="Calibri"/>
          <w:color w:val="000000"/>
          <w:sz w:val="24"/>
          <w:szCs w:val="24"/>
          <w:shd w:val="clear" w:color="auto" w:fill="FFFFFF"/>
        </w:rPr>
      </w:pPr>
    </w:p>
    <w:p w14:paraId="73F05263" w14:textId="6D0B772C" w:rsidR="00FC7ECF" w:rsidRPr="00FC7ECF" w:rsidRDefault="00FC7ECF" w:rsidP="00E0340D">
      <w:pPr>
        <w:spacing w:after="0" w:line="276" w:lineRule="auto"/>
        <w:ind w:firstLine="180"/>
        <w:rPr>
          <w:rFonts w:ascii="Calibri" w:hAnsi="Calibri"/>
          <w:b/>
          <w:color w:val="000000"/>
          <w:sz w:val="24"/>
          <w:szCs w:val="24"/>
          <w:shd w:val="clear" w:color="auto" w:fill="FFFFFF"/>
        </w:rPr>
      </w:pPr>
      <w:r w:rsidRPr="00FC7ECF">
        <w:rPr>
          <w:rFonts w:ascii="Calibri" w:hAnsi="Calibri"/>
          <w:b/>
          <w:color w:val="000000"/>
          <w:sz w:val="24"/>
          <w:szCs w:val="24"/>
          <w:shd w:val="clear" w:color="auto" w:fill="FFFFFF"/>
        </w:rPr>
        <w:t>III.  Other</w:t>
      </w:r>
    </w:p>
    <w:p w14:paraId="0E663B15" w14:textId="29A6F434" w:rsidR="00FA2FE2" w:rsidRDefault="00FA2FE2" w:rsidP="00E0340D">
      <w:pPr>
        <w:spacing w:after="0" w:line="276" w:lineRule="auto"/>
        <w:ind w:firstLine="180"/>
        <w:rPr>
          <w:rFonts w:ascii="Calibri" w:hAnsi="Calibri"/>
          <w:b/>
          <w:color w:val="000000"/>
          <w:sz w:val="24"/>
          <w:szCs w:val="24"/>
          <w:shd w:val="clear" w:color="auto" w:fill="FFFFFF"/>
        </w:rPr>
      </w:pPr>
    </w:p>
    <w:p w14:paraId="04F34A62" w14:textId="04793CC4" w:rsidR="00FC7ECF" w:rsidRDefault="00FC7ECF" w:rsidP="00E0340D">
      <w:pPr>
        <w:spacing w:after="0" w:line="276" w:lineRule="auto"/>
        <w:ind w:firstLine="180"/>
        <w:rPr>
          <w:rFonts w:ascii="Calibri" w:hAnsi="Calibri"/>
          <w:b/>
          <w:color w:val="000000"/>
          <w:sz w:val="24"/>
          <w:szCs w:val="24"/>
          <w:shd w:val="clear" w:color="auto" w:fill="FFFFFF"/>
        </w:rPr>
      </w:pPr>
    </w:p>
    <w:p w14:paraId="3A1CD04B" w14:textId="7E6FA3B6" w:rsidR="00FC7ECF" w:rsidRDefault="00FC7ECF" w:rsidP="00E0340D">
      <w:pPr>
        <w:spacing w:after="0" w:line="276" w:lineRule="auto"/>
        <w:ind w:firstLine="180"/>
        <w:rPr>
          <w:rFonts w:ascii="Calibri" w:hAnsi="Calibri"/>
          <w:b/>
          <w:color w:val="000000"/>
          <w:sz w:val="24"/>
          <w:szCs w:val="24"/>
          <w:shd w:val="clear" w:color="auto" w:fill="FFFFFF"/>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FC7ECF" w:rsidRPr="00E56F15" w14:paraId="7092B389" w14:textId="77777777" w:rsidTr="00CA5717">
        <w:tc>
          <w:tcPr>
            <w:tcW w:w="11268" w:type="dxa"/>
            <w:tcBorders>
              <w:top w:val="nil"/>
              <w:left w:val="nil"/>
              <w:bottom w:val="nil"/>
              <w:right w:val="nil"/>
            </w:tcBorders>
            <w:shd w:val="clear" w:color="auto" w:fill="auto"/>
          </w:tcPr>
          <w:p w14:paraId="07761FF3" w14:textId="77777777" w:rsidR="00FC7ECF" w:rsidRPr="00CF09D0" w:rsidRDefault="00FC7ECF" w:rsidP="00CA5717">
            <w:pPr>
              <w:spacing w:after="0"/>
              <w:jc w:val="center"/>
              <w:rPr>
                <w:b/>
                <w:sz w:val="32"/>
                <w:szCs w:val="32"/>
              </w:rPr>
            </w:pPr>
            <w:r w:rsidRPr="00CF09D0">
              <w:rPr>
                <w:b/>
                <w:sz w:val="32"/>
                <w:szCs w:val="32"/>
              </w:rPr>
              <w:lastRenderedPageBreak/>
              <w:t xml:space="preserve">Rio Hondo College </w:t>
            </w:r>
            <w:r>
              <w:rPr>
                <w:b/>
                <w:sz w:val="32"/>
                <w:szCs w:val="32"/>
              </w:rPr>
              <w:t>Spring 2022</w:t>
            </w:r>
            <w:r w:rsidRPr="00CF09D0">
              <w:rPr>
                <w:b/>
                <w:sz w:val="32"/>
                <w:szCs w:val="32"/>
              </w:rPr>
              <w:t xml:space="preserve"> FLEX Day</w:t>
            </w:r>
            <w:r>
              <w:rPr>
                <w:b/>
                <w:sz w:val="32"/>
                <w:szCs w:val="32"/>
              </w:rPr>
              <w:t xml:space="preserve">- 1/28/22 </w:t>
            </w:r>
          </w:p>
          <w:p w14:paraId="59B459C9" w14:textId="77777777" w:rsidR="00FC7ECF" w:rsidRPr="00224FF0" w:rsidRDefault="00FC7ECF" w:rsidP="00CA5717">
            <w:pPr>
              <w:spacing w:after="0"/>
              <w:jc w:val="center"/>
              <w:rPr>
                <w:b/>
                <w:i/>
                <w:color w:val="FF0000"/>
                <w:sz w:val="28"/>
                <w:szCs w:val="28"/>
              </w:rPr>
            </w:pPr>
            <w:r>
              <w:rPr>
                <w:b/>
                <w:i/>
                <w:sz w:val="40"/>
                <w:szCs w:val="40"/>
              </w:rPr>
              <w:t>Reconnecting &amp; Engaging in Evolving Times-</w:t>
            </w:r>
            <w:r w:rsidRPr="00B626CC">
              <w:rPr>
                <w:b/>
                <w:i/>
                <w:color w:val="C00000"/>
                <w:sz w:val="28"/>
                <w:szCs w:val="28"/>
              </w:rPr>
              <w:t>1</w:t>
            </w:r>
            <w:r w:rsidRPr="00B626CC">
              <w:rPr>
                <w:b/>
                <w:i/>
                <w:color w:val="C00000"/>
                <w:sz w:val="28"/>
                <w:szCs w:val="28"/>
                <w:vertAlign w:val="superscript"/>
              </w:rPr>
              <w:t>st</w:t>
            </w:r>
            <w:r w:rsidRPr="00B626CC">
              <w:rPr>
                <w:b/>
                <w:i/>
                <w:color w:val="C00000"/>
                <w:sz w:val="28"/>
                <w:szCs w:val="28"/>
              </w:rPr>
              <w:t xml:space="preserve"> draft 12/14/21</w:t>
            </w:r>
          </w:p>
          <w:p w14:paraId="76E549CF" w14:textId="77777777" w:rsidR="00FC7ECF" w:rsidRPr="00B17382" w:rsidRDefault="00FC7ECF" w:rsidP="00CA5717">
            <w:pPr>
              <w:spacing w:after="0"/>
              <w:jc w:val="center"/>
              <w:rPr>
                <w:i/>
                <w:sz w:val="16"/>
                <w:szCs w:val="16"/>
              </w:rPr>
            </w:pPr>
          </w:p>
          <w:p w14:paraId="554D8994" w14:textId="77777777" w:rsidR="00FC7ECF" w:rsidRDefault="00FC7ECF" w:rsidP="00FC7ECF">
            <w:pPr>
              <w:pStyle w:val="ListParagraph"/>
              <w:numPr>
                <w:ilvl w:val="0"/>
                <w:numId w:val="20"/>
              </w:numPr>
              <w:spacing w:after="240"/>
              <w:rPr>
                <w:sz w:val="28"/>
                <w:szCs w:val="28"/>
              </w:rPr>
            </w:pPr>
            <w:r w:rsidRPr="007E08A2">
              <w:rPr>
                <w:sz w:val="28"/>
                <w:szCs w:val="28"/>
              </w:rPr>
              <w:t>FLEX Day Overview</w:t>
            </w:r>
            <w:r>
              <w:rPr>
                <w:sz w:val="28"/>
                <w:szCs w:val="28"/>
              </w:rPr>
              <w:t xml:space="preserve"> &amp; Campus Updates*</w:t>
            </w:r>
            <w:r w:rsidRPr="007E08A2">
              <w:rPr>
                <w:sz w:val="28"/>
                <w:szCs w:val="28"/>
              </w:rPr>
              <w:t xml:space="preserve"> </w:t>
            </w:r>
            <w:r>
              <w:rPr>
                <w:sz w:val="28"/>
                <w:szCs w:val="28"/>
              </w:rPr>
              <w:t>(</w:t>
            </w:r>
            <w:r w:rsidRPr="007E08A2">
              <w:rPr>
                <w:highlight w:val="yellow"/>
              </w:rPr>
              <w:t>Asynchronous)</w:t>
            </w:r>
          </w:p>
          <w:p w14:paraId="1AA3C484" w14:textId="77777777" w:rsidR="00FC7ECF" w:rsidRPr="007E08A2" w:rsidRDefault="00FC7ECF" w:rsidP="00CA5717">
            <w:pPr>
              <w:pStyle w:val="ListParagraph"/>
              <w:spacing w:after="240"/>
              <w:ind w:left="1440"/>
              <w:rPr>
                <w:sz w:val="16"/>
                <w:szCs w:val="16"/>
              </w:rPr>
            </w:pPr>
          </w:p>
          <w:p w14:paraId="17B6B5F3" w14:textId="77777777" w:rsidR="00FC7ECF" w:rsidRPr="007E08A2" w:rsidRDefault="00FC7ECF" w:rsidP="00CA5717">
            <w:pPr>
              <w:pStyle w:val="ListParagraph"/>
              <w:spacing w:after="240"/>
              <w:ind w:left="1440"/>
              <w:rPr>
                <w:sz w:val="28"/>
                <w:szCs w:val="28"/>
              </w:rPr>
            </w:pPr>
            <w:r w:rsidRPr="00D16B42">
              <w:rPr>
                <w:rFonts w:cstheme="minorHAnsi"/>
                <w:i/>
                <w:sz w:val="24"/>
                <w:szCs w:val="24"/>
              </w:rPr>
              <w:t xml:space="preserve">                    </w:t>
            </w:r>
          </w:p>
          <w:p w14:paraId="576EF561" w14:textId="77777777" w:rsidR="00FC7ECF" w:rsidRPr="007E08A2" w:rsidRDefault="00FC7ECF" w:rsidP="00FC7ECF">
            <w:pPr>
              <w:pStyle w:val="ListParagraph"/>
              <w:numPr>
                <w:ilvl w:val="0"/>
                <w:numId w:val="20"/>
              </w:numPr>
              <w:spacing w:after="240"/>
              <w:rPr>
                <w:sz w:val="28"/>
                <w:szCs w:val="28"/>
              </w:rPr>
            </w:pPr>
            <w:r w:rsidRPr="007E08A2">
              <w:rPr>
                <w:sz w:val="28"/>
                <w:szCs w:val="28"/>
              </w:rPr>
              <w:t>Campus Welcome</w:t>
            </w:r>
            <w:r>
              <w:rPr>
                <w:sz w:val="28"/>
                <w:szCs w:val="28"/>
              </w:rPr>
              <w:t>s &amp; Remarks+</w:t>
            </w:r>
            <w:r w:rsidRPr="007E08A2">
              <w:rPr>
                <w:sz w:val="28"/>
                <w:szCs w:val="28"/>
              </w:rPr>
              <w:t xml:space="preserve"> </w:t>
            </w:r>
            <w:r w:rsidRPr="007E08A2">
              <w:rPr>
                <w:highlight w:val="yellow"/>
              </w:rPr>
              <w:t>(Asynchronous)</w:t>
            </w:r>
            <w:r w:rsidRPr="007E08A2">
              <w:rPr>
                <w:sz w:val="28"/>
                <w:szCs w:val="28"/>
              </w:rPr>
              <w:t xml:space="preserve"> – </w:t>
            </w:r>
            <w:r>
              <w:rPr>
                <w:sz w:val="28"/>
                <w:szCs w:val="28"/>
              </w:rPr>
              <w:t>@</w:t>
            </w:r>
            <w:r w:rsidRPr="007E08A2">
              <w:rPr>
                <w:i/>
                <w:sz w:val="24"/>
                <w:szCs w:val="24"/>
              </w:rPr>
              <w:t>1-hour FLEX Credit</w:t>
            </w:r>
            <w:r>
              <w:rPr>
                <w:i/>
                <w:sz w:val="24"/>
                <w:szCs w:val="24"/>
              </w:rPr>
              <w:t xml:space="preserve"> for I &amp; II</w:t>
            </w:r>
          </w:p>
          <w:p w14:paraId="56C87CBA" w14:textId="77777777" w:rsidR="00FC7ECF" w:rsidRPr="005309FF" w:rsidRDefault="00FC7ECF" w:rsidP="00CA5717">
            <w:pPr>
              <w:spacing w:after="0"/>
              <w:rPr>
                <w:rFonts w:cstheme="minorHAnsi"/>
                <w:sz w:val="26"/>
                <w:szCs w:val="26"/>
              </w:rPr>
            </w:pPr>
            <w:r>
              <w:rPr>
                <w:sz w:val="28"/>
                <w:szCs w:val="28"/>
              </w:rPr>
              <w:tab/>
            </w:r>
            <w:r>
              <w:rPr>
                <w:sz w:val="28"/>
                <w:szCs w:val="28"/>
              </w:rPr>
              <w:tab/>
            </w:r>
            <w:r>
              <w:rPr>
                <w:sz w:val="28"/>
                <w:szCs w:val="28"/>
              </w:rPr>
              <w:tab/>
            </w:r>
            <w:r w:rsidRPr="005309FF">
              <w:rPr>
                <w:rFonts w:cstheme="minorHAnsi"/>
                <w:sz w:val="26"/>
                <w:szCs w:val="26"/>
              </w:rPr>
              <w:t>-</w:t>
            </w:r>
            <w:proofErr w:type="spellStart"/>
            <w:r w:rsidRPr="005309FF">
              <w:rPr>
                <w:rFonts w:cstheme="minorHAnsi"/>
                <w:sz w:val="26"/>
                <w:szCs w:val="26"/>
              </w:rPr>
              <w:t>Dorali</w:t>
            </w:r>
            <w:proofErr w:type="spellEnd"/>
            <w:r w:rsidRPr="005309FF">
              <w:rPr>
                <w:rFonts w:cstheme="minorHAnsi"/>
                <w:sz w:val="26"/>
                <w:szCs w:val="26"/>
              </w:rPr>
              <w:t xml:space="preserve"> </w:t>
            </w:r>
            <w:proofErr w:type="spellStart"/>
            <w:r w:rsidRPr="005309FF">
              <w:rPr>
                <w:rFonts w:cstheme="minorHAnsi"/>
                <w:sz w:val="26"/>
                <w:szCs w:val="26"/>
              </w:rPr>
              <w:t>Pichardo</w:t>
            </w:r>
            <w:proofErr w:type="spellEnd"/>
            <w:r w:rsidRPr="005309FF">
              <w:rPr>
                <w:rFonts w:cstheme="minorHAnsi"/>
                <w:sz w:val="26"/>
                <w:szCs w:val="26"/>
              </w:rPr>
              <w:t xml:space="preserve">-Diaz, Academic Senate President </w:t>
            </w:r>
          </w:p>
          <w:p w14:paraId="6465DA63" w14:textId="77777777" w:rsidR="00FC7ECF" w:rsidRPr="005309FF" w:rsidRDefault="00FC7ECF" w:rsidP="00CA5717">
            <w:pPr>
              <w:spacing w:after="0" w:line="240" w:lineRule="auto"/>
              <w:ind w:left="611"/>
              <w:rPr>
                <w:rFonts w:cstheme="minorHAnsi"/>
                <w:i/>
                <w:sz w:val="26"/>
                <w:szCs w:val="26"/>
              </w:rPr>
            </w:pPr>
          </w:p>
          <w:p w14:paraId="3277FA9B" w14:textId="77777777" w:rsidR="00FC7ECF" w:rsidRPr="005309FF" w:rsidRDefault="00FC7ECF" w:rsidP="00CA5717">
            <w:pPr>
              <w:spacing w:after="0" w:line="240" w:lineRule="auto"/>
              <w:ind w:left="611"/>
              <w:rPr>
                <w:rFonts w:cstheme="minorHAnsi"/>
                <w:i/>
                <w:sz w:val="26"/>
                <w:szCs w:val="26"/>
              </w:rPr>
            </w:pPr>
            <w:r w:rsidRPr="005309FF">
              <w:rPr>
                <w:rFonts w:cstheme="minorHAnsi"/>
                <w:i/>
                <w:sz w:val="26"/>
                <w:szCs w:val="26"/>
              </w:rPr>
              <w:tab/>
            </w:r>
            <w:r w:rsidRPr="005309FF">
              <w:rPr>
                <w:rFonts w:cstheme="minorHAnsi"/>
                <w:i/>
                <w:sz w:val="26"/>
                <w:szCs w:val="26"/>
              </w:rPr>
              <w:tab/>
            </w:r>
            <w:r w:rsidRPr="005309FF">
              <w:rPr>
                <w:rFonts w:cstheme="minorHAnsi"/>
                <w:i/>
                <w:sz w:val="26"/>
                <w:szCs w:val="26"/>
              </w:rPr>
              <w:tab/>
              <w:t>-</w:t>
            </w:r>
            <w:r w:rsidRPr="005309FF">
              <w:rPr>
                <w:rFonts w:cstheme="minorHAnsi"/>
                <w:sz w:val="26"/>
                <w:szCs w:val="26"/>
              </w:rPr>
              <w:t xml:space="preserve">Rudy Rios, RHCFA President </w:t>
            </w:r>
          </w:p>
          <w:p w14:paraId="3FD5E2B4" w14:textId="77777777" w:rsidR="00FC7ECF" w:rsidRPr="005309FF" w:rsidRDefault="00FC7ECF" w:rsidP="00CA5717">
            <w:pPr>
              <w:spacing w:after="0" w:line="240" w:lineRule="auto"/>
              <w:ind w:left="611"/>
              <w:rPr>
                <w:rFonts w:cstheme="minorHAnsi"/>
                <w:sz w:val="26"/>
                <w:szCs w:val="26"/>
              </w:rPr>
            </w:pPr>
            <w:r w:rsidRPr="005309FF">
              <w:rPr>
                <w:rFonts w:cstheme="minorHAnsi"/>
                <w:sz w:val="26"/>
                <w:szCs w:val="26"/>
              </w:rPr>
              <w:tab/>
            </w:r>
            <w:r w:rsidRPr="005309FF">
              <w:rPr>
                <w:rFonts w:cstheme="minorHAnsi"/>
                <w:sz w:val="26"/>
                <w:szCs w:val="26"/>
              </w:rPr>
              <w:tab/>
            </w:r>
            <w:r w:rsidRPr="005309FF">
              <w:rPr>
                <w:rFonts w:cstheme="minorHAnsi"/>
                <w:sz w:val="26"/>
                <w:szCs w:val="26"/>
              </w:rPr>
              <w:tab/>
            </w:r>
          </w:p>
          <w:p w14:paraId="0B66D76E" w14:textId="77777777" w:rsidR="00FC7ECF" w:rsidRPr="005309FF" w:rsidRDefault="00FC7ECF" w:rsidP="00CA5717">
            <w:pPr>
              <w:spacing w:after="0" w:line="240" w:lineRule="auto"/>
              <w:ind w:left="611"/>
              <w:rPr>
                <w:rFonts w:cstheme="minorHAnsi"/>
                <w:i/>
                <w:sz w:val="26"/>
                <w:szCs w:val="26"/>
              </w:rPr>
            </w:pPr>
            <w:r w:rsidRPr="005309FF">
              <w:rPr>
                <w:rFonts w:cstheme="minorHAnsi"/>
                <w:sz w:val="26"/>
                <w:szCs w:val="26"/>
              </w:rPr>
              <w:tab/>
            </w:r>
            <w:r w:rsidRPr="005309FF">
              <w:rPr>
                <w:rFonts w:cstheme="minorHAnsi"/>
                <w:sz w:val="26"/>
                <w:szCs w:val="26"/>
              </w:rPr>
              <w:tab/>
            </w:r>
            <w:r w:rsidRPr="005309FF">
              <w:rPr>
                <w:rFonts w:cstheme="minorHAnsi"/>
                <w:sz w:val="26"/>
                <w:szCs w:val="26"/>
              </w:rPr>
              <w:tab/>
              <w:t xml:space="preserve">-Sandra Hernandez, President, CSEA </w:t>
            </w:r>
          </w:p>
          <w:p w14:paraId="036347BE" w14:textId="77777777" w:rsidR="00FC7ECF" w:rsidRPr="005309FF" w:rsidRDefault="00FC7ECF" w:rsidP="00CA5717">
            <w:pPr>
              <w:spacing w:after="0" w:line="240" w:lineRule="auto"/>
              <w:ind w:left="611"/>
              <w:rPr>
                <w:rFonts w:cstheme="minorHAnsi"/>
                <w:i/>
                <w:sz w:val="26"/>
                <w:szCs w:val="26"/>
              </w:rPr>
            </w:pPr>
            <w:r w:rsidRPr="005309FF">
              <w:rPr>
                <w:rFonts w:cstheme="minorHAnsi"/>
                <w:i/>
                <w:sz w:val="26"/>
                <w:szCs w:val="26"/>
              </w:rPr>
              <w:t xml:space="preserve">                                                                </w:t>
            </w:r>
          </w:p>
          <w:p w14:paraId="12C40105" w14:textId="77777777" w:rsidR="00FC7ECF" w:rsidRDefault="00FC7ECF" w:rsidP="00CA5717">
            <w:pPr>
              <w:ind w:left="611"/>
              <w:rPr>
                <w:rFonts w:cstheme="minorHAnsi"/>
                <w:sz w:val="26"/>
                <w:szCs w:val="26"/>
              </w:rPr>
            </w:pPr>
            <w:r w:rsidRPr="005309FF">
              <w:rPr>
                <w:rFonts w:cstheme="minorHAnsi"/>
                <w:i/>
                <w:sz w:val="26"/>
                <w:szCs w:val="26"/>
              </w:rPr>
              <w:tab/>
            </w:r>
            <w:r w:rsidRPr="005309FF">
              <w:rPr>
                <w:rFonts w:cstheme="minorHAnsi"/>
                <w:i/>
                <w:sz w:val="26"/>
                <w:szCs w:val="26"/>
              </w:rPr>
              <w:tab/>
            </w:r>
            <w:r w:rsidRPr="005309FF">
              <w:rPr>
                <w:rFonts w:cstheme="minorHAnsi"/>
                <w:i/>
                <w:sz w:val="26"/>
                <w:szCs w:val="26"/>
              </w:rPr>
              <w:tab/>
            </w:r>
            <w:r w:rsidRPr="005309FF">
              <w:rPr>
                <w:rFonts w:cstheme="minorHAnsi"/>
                <w:sz w:val="26"/>
                <w:szCs w:val="26"/>
              </w:rPr>
              <w:t xml:space="preserve">-Teresa </w:t>
            </w:r>
            <w:proofErr w:type="spellStart"/>
            <w:r w:rsidRPr="005309FF">
              <w:rPr>
                <w:rFonts w:cstheme="minorHAnsi"/>
                <w:sz w:val="26"/>
                <w:szCs w:val="26"/>
              </w:rPr>
              <w:t>Dreyfuss</w:t>
            </w:r>
            <w:proofErr w:type="spellEnd"/>
            <w:r w:rsidRPr="005309FF">
              <w:rPr>
                <w:rFonts w:cstheme="minorHAnsi"/>
                <w:sz w:val="26"/>
                <w:szCs w:val="26"/>
              </w:rPr>
              <w:t xml:space="preserve">, Superintendent/President </w:t>
            </w:r>
          </w:p>
          <w:p w14:paraId="0467CAC0" w14:textId="77777777" w:rsidR="00FC7ECF" w:rsidRDefault="00FC7ECF" w:rsidP="00CA5717">
            <w:pPr>
              <w:ind w:left="611"/>
              <w:rPr>
                <w:rFonts w:cstheme="minorHAnsi"/>
                <w:sz w:val="26"/>
                <w:szCs w:val="26"/>
              </w:rPr>
            </w:pPr>
            <w:r>
              <w:rPr>
                <w:rFonts w:cstheme="minorHAnsi"/>
                <w:sz w:val="26"/>
                <w:szCs w:val="26"/>
              </w:rPr>
              <w:t xml:space="preserve">                          - Other Updates (Accreditation…)</w:t>
            </w:r>
          </w:p>
          <w:p w14:paraId="1CD9E87E" w14:textId="77777777" w:rsidR="00FC7ECF" w:rsidRDefault="00FC7ECF" w:rsidP="00CA5717">
            <w:pPr>
              <w:ind w:left="611"/>
              <w:rPr>
                <w:rFonts w:cstheme="minorHAnsi"/>
                <w:sz w:val="26"/>
                <w:szCs w:val="26"/>
              </w:rPr>
            </w:pPr>
          </w:p>
          <w:p w14:paraId="6EB8DAD9" w14:textId="77777777" w:rsidR="00FC7ECF" w:rsidRPr="00B626CC" w:rsidRDefault="00FC7ECF" w:rsidP="00CA5717">
            <w:pPr>
              <w:spacing w:after="0"/>
              <w:ind w:left="611"/>
              <w:rPr>
                <w:rFonts w:cstheme="minorHAnsi"/>
                <w:sz w:val="28"/>
                <w:szCs w:val="28"/>
              </w:rPr>
            </w:pPr>
            <w:r>
              <w:rPr>
                <w:rFonts w:cstheme="minorHAnsi"/>
                <w:sz w:val="26"/>
                <w:szCs w:val="26"/>
              </w:rPr>
              <w:t xml:space="preserve">III.     </w:t>
            </w:r>
            <w:r>
              <w:rPr>
                <w:rFonts w:cstheme="minorHAnsi"/>
                <w:sz w:val="28"/>
                <w:szCs w:val="28"/>
              </w:rPr>
              <w:t xml:space="preserve">Keynote: </w:t>
            </w:r>
            <w:r w:rsidRPr="00B626CC">
              <w:rPr>
                <w:rFonts w:cstheme="minorHAnsi"/>
                <w:sz w:val="28"/>
                <w:szCs w:val="28"/>
              </w:rPr>
              <w:t xml:space="preserve">Stronger than Before: Resilience &amp; Joy in Teaching During Covid-19 &amp; Beyond  </w:t>
            </w:r>
          </w:p>
          <w:p w14:paraId="44B0B60F" w14:textId="77777777" w:rsidR="00FC7ECF" w:rsidRDefault="00FC7ECF" w:rsidP="00CA5717">
            <w:pPr>
              <w:spacing w:after="0" w:line="240" w:lineRule="auto"/>
            </w:pPr>
            <w:r w:rsidRPr="00B626CC">
              <w:rPr>
                <w:rFonts w:cstheme="minorHAnsi"/>
                <w:sz w:val="28"/>
                <w:szCs w:val="28"/>
              </w:rPr>
              <w:t xml:space="preserve">                                   </w:t>
            </w:r>
            <w:r>
              <w:rPr>
                <w:rFonts w:cstheme="minorHAnsi"/>
                <w:sz w:val="28"/>
                <w:szCs w:val="28"/>
              </w:rPr>
              <w:t xml:space="preserve"> </w:t>
            </w:r>
            <w:r w:rsidRPr="00B626CC">
              <w:rPr>
                <w:rFonts w:cstheme="minorHAnsi"/>
                <w:sz w:val="28"/>
                <w:szCs w:val="28"/>
              </w:rPr>
              <w:t xml:space="preserve">Dr. Flower </w:t>
            </w:r>
            <w:proofErr w:type="gramStart"/>
            <w:r w:rsidRPr="00B626CC">
              <w:rPr>
                <w:rFonts w:cstheme="minorHAnsi"/>
                <w:sz w:val="28"/>
                <w:szCs w:val="28"/>
              </w:rPr>
              <w:t>Darby  10:00</w:t>
            </w:r>
            <w:proofErr w:type="gramEnd"/>
            <w:r w:rsidRPr="00B626CC">
              <w:rPr>
                <w:rFonts w:cstheme="minorHAnsi"/>
                <w:sz w:val="28"/>
                <w:szCs w:val="28"/>
              </w:rPr>
              <w:t>-11:30</w:t>
            </w:r>
            <w:r>
              <w:rPr>
                <w:rFonts w:cstheme="minorHAnsi"/>
                <w:sz w:val="26"/>
                <w:szCs w:val="26"/>
              </w:rPr>
              <w:t xml:space="preserve">am  </w:t>
            </w:r>
            <w:r w:rsidRPr="007E08A2">
              <w:rPr>
                <w:highlight w:val="yellow"/>
              </w:rPr>
              <w:t>(</w:t>
            </w:r>
            <w:r>
              <w:rPr>
                <w:highlight w:val="yellow"/>
              </w:rPr>
              <w:t xml:space="preserve">Remote </w:t>
            </w:r>
            <w:r w:rsidRPr="007E08A2">
              <w:rPr>
                <w:highlight w:val="yellow"/>
              </w:rPr>
              <w:t>Synchronous)</w:t>
            </w:r>
          </w:p>
          <w:p w14:paraId="4A4547C6" w14:textId="77777777" w:rsidR="00FC7ECF" w:rsidRDefault="00FC7ECF" w:rsidP="00CA5717">
            <w:pPr>
              <w:ind w:left="611"/>
              <w:rPr>
                <w:rFonts w:cstheme="minorHAnsi"/>
                <w:sz w:val="26"/>
                <w:szCs w:val="26"/>
              </w:rPr>
            </w:pPr>
          </w:p>
          <w:p w14:paraId="5EDF471A" w14:textId="77777777" w:rsidR="00FC7ECF" w:rsidRPr="00836CE3" w:rsidRDefault="00FC7ECF" w:rsidP="00CA5717">
            <w:pPr>
              <w:ind w:left="611"/>
              <w:rPr>
                <w:rFonts w:cstheme="minorHAnsi"/>
                <w:sz w:val="16"/>
                <w:szCs w:val="16"/>
              </w:rPr>
            </w:pPr>
          </w:p>
          <w:p w14:paraId="36B797EC" w14:textId="77777777" w:rsidR="00FC7ECF" w:rsidRDefault="00FC7ECF" w:rsidP="00CA5717">
            <w:pPr>
              <w:spacing w:after="0" w:line="240" w:lineRule="auto"/>
            </w:pPr>
            <w:r>
              <w:rPr>
                <w:sz w:val="28"/>
                <w:szCs w:val="28"/>
              </w:rPr>
              <w:t xml:space="preserve">         IV.  </w:t>
            </w:r>
            <w:r w:rsidRPr="00900D04">
              <w:rPr>
                <w:sz w:val="28"/>
                <w:szCs w:val="28"/>
              </w:rPr>
              <w:t>Breakout</w:t>
            </w:r>
            <w:r>
              <w:rPr>
                <w:sz w:val="28"/>
                <w:szCs w:val="28"/>
              </w:rPr>
              <w:t xml:space="preserve"> Workshops 11:40-12:</w:t>
            </w:r>
            <w:proofErr w:type="gramStart"/>
            <w:r>
              <w:rPr>
                <w:sz w:val="28"/>
                <w:szCs w:val="28"/>
              </w:rPr>
              <w:t xml:space="preserve">30  </w:t>
            </w:r>
            <w:r>
              <w:rPr>
                <w:sz w:val="24"/>
                <w:szCs w:val="24"/>
              </w:rPr>
              <w:t>1</w:t>
            </w:r>
            <w:proofErr w:type="gramEnd"/>
            <w:r>
              <w:rPr>
                <w:sz w:val="24"/>
                <w:szCs w:val="24"/>
              </w:rPr>
              <w:t>/28/22</w:t>
            </w:r>
            <w:r>
              <w:rPr>
                <w:sz w:val="28"/>
                <w:szCs w:val="28"/>
              </w:rPr>
              <w:t xml:space="preserve">  </w:t>
            </w:r>
            <w:r w:rsidRPr="007E08A2">
              <w:rPr>
                <w:highlight w:val="yellow"/>
              </w:rPr>
              <w:t>(</w:t>
            </w:r>
            <w:r>
              <w:rPr>
                <w:highlight w:val="yellow"/>
              </w:rPr>
              <w:t xml:space="preserve">Remote </w:t>
            </w:r>
            <w:r w:rsidRPr="007E08A2">
              <w:rPr>
                <w:highlight w:val="yellow"/>
              </w:rPr>
              <w:t>Synchronous)</w:t>
            </w:r>
          </w:p>
          <w:p w14:paraId="3C4C0CA8" w14:textId="77777777" w:rsidR="00FC7ECF" w:rsidRPr="00B17382" w:rsidRDefault="00FC7ECF" w:rsidP="00CA5717">
            <w:pPr>
              <w:spacing w:after="0" w:line="240" w:lineRule="auto"/>
              <w:rPr>
                <w:rFonts w:cstheme="minorHAnsi"/>
                <w:sz w:val="16"/>
                <w:szCs w:val="16"/>
              </w:rPr>
            </w:pPr>
          </w:p>
          <w:p w14:paraId="4C8E4D4A" w14:textId="77777777" w:rsidR="00FC7ECF" w:rsidRPr="00B037C2" w:rsidRDefault="00FC7ECF" w:rsidP="00CA5717">
            <w:pPr>
              <w:spacing w:after="0" w:line="240" w:lineRule="auto"/>
              <w:rPr>
                <w:rFonts w:cstheme="minorHAnsi"/>
                <w:i/>
                <w:sz w:val="16"/>
                <w:szCs w:val="16"/>
              </w:rPr>
            </w:pPr>
            <w:r>
              <w:rPr>
                <w:rFonts w:cstheme="minorHAnsi"/>
                <w:sz w:val="24"/>
                <w:szCs w:val="24"/>
              </w:rPr>
              <w:t xml:space="preserve">                                         </w:t>
            </w:r>
          </w:p>
          <w:p w14:paraId="0A37FBEF" w14:textId="77777777" w:rsidR="00FC7ECF" w:rsidRDefault="00FC7ECF" w:rsidP="00CA5717">
            <w:pPr>
              <w:spacing w:after="0"/>
              <w:ind w:left="611"/>
            </w:pPr>
            <w:r>
              <w:rPr>
                <w:sz w:val="28"/>
                <w:szCs w:val="28"/>
              </w:rPr>
              <w:t xml:space="preserve">         </w:t>
            </w:r>
          </w:p>
          <w:p w14:paraId="20C8B074" w14:textId="77777777" w:rsidR="00FC7ECF" w:rsidRPr="007E08A2" w:rsidRDefault="00FC7ECF" w:rsidP="00CA5717">
            <w:r>
              <w:rPr>
                <w:sz w:val="28"/>
                <w:szCs w:val="28"/>
              </w:rPr>
              <w:t xml:space="preserve">          V. </w:t>
            </w:r>
            <w:r w:rsidRPr="009B7624">
              <w:rPr>
                <w:sz w:val="24"/>
                <w:szCs w:val="24"/>
              </w:rPr>
              <w:t xml:space="preserve"> </w:t>
            </w:r>
            <w:r>
              <w:rPr>
                <w:sz w:val="24"/>
                <w:szCs w:val="24"/>
              </w:rPr>
              <w:t xml:space="preserve"> </w:t>
            </w:r>
            <w:r>
              <w:rPr>
                <w:sz w:val="28"/>
                <w:szCs w:val="28"/>
              </w:rPr>
              <w:t>Department/Division Check-In/</w:t>
            </w:r>
            <w:r w:rsidRPr="00900D04">
              <w:rPr>
                <w:sz w:val="28"/>
                <w:szCs w:val="28"/>
              </w:rPr>
              <w:t>Meetings</w:t>
            </w:r>
            <w:r>
              <w:rPr>
                <w:sz w:val="28"/>
                <w:szCs w:val="28"/>
              </w:rPr>
              <w:t xml:space="preserve"> 1:00-3:00, </w:t>
            </w:r>
            <w:r w:rsidRPr="00896E4F">
              <w:rPr>
                <w:sz w:val="24"/>
                <w:szCs w:val="24"/>
              </w:rPr>
              <w:t>8/20/21</w:t>
            </w:r>
            <w:r>
              <w:rPr>
                <w:sz w:val="28"/>
                <w:szCs w:val="28"/>
              </w:rPr>
              <w:t xml:space="preserve"> </w:t>
            </w:r>
            <w:r w:rsidRPr="007E08A2">
              <w:rPr>
                <w:highlight w:val="yellow"/>
              </w:rPr>
              <w:t>(</w:t>
            </w:r>
            <w:r>
              <w:rPr>
                <w:highlight w:val="yellow"/>
              </w:rPr>
              <w:t xml:space="preserve">Remote </w:t>
            </w:r>
            <w:r w:rsidRPr="007E08A2">
              <w:rPr>
                <w:highlight w:val="yellow"/>
              </w:rPr>
              <w:t>Synchronous)</w:t>
            </w:r>
          </w:p>
          <w:p w14:paraId="4E26278F" w14:textId="77777777" w:rsidR="00FC7ECF" w:rsidRDefault="00FC7ECF" w:rsidP="00CA5717">
            <w:pPr>
              <w:rPr>
                <w:sz w:val="24"/>
                <w:szCs w:val="24"/>
              </w:rPr>
            </w:pPr>
          </w:p>
          <w:p w14:paraId="28C8757D" w14:textId="77777777" w:rsidR="00FC7ECF" w:rsidRDefault="00FC7ECF" w:rsidP="00CA5717">
            <w:pPr>
              <w:rPr>
                <w:b/>
                <w:sz w:val="24"/>
                <w:szCs w:val="24"/>
              </w:rPr>
            </w:pPr>
            <w:r w:rsidRPr="005E7719">
              <w:rPr>
                <w:sz w:val="24"/>
                <w:szCs w:val="24"/>
              </w:rPr>
              <w:t>*</w:t>
            </w:r>
            <w:r w:rsidRPr="005E7719">
              <w:rPr>
                <w:b/>
                <w:sz w:val="24"/>
                <w:szCs w:val="24"/>
              </w:rPr>
              <w:t xml:space="preserve">The </w:t>
            </w:r>
            <w:r>
              <w:rPr>
                <w:b/>
                <w:sz w:val="24"/>
                <w:szCs w:val="24"/>
              </w:rPr>
              <w:t>FLEX Day Overview, Campus Welcomes &amp; Remarks presentations are intended to be made accessible by January 21</w:t>
            </w:r>
            <w:proofErr w:type="gramStart"/>
            <w:r w:rsidRPr="00B626CC">
              <w:rPr>
                <w:b/>
                <w:sz w:val="24"/>
                <w:szCs w:val="24"/>
                <w:vertAlign w:val="superscript"/>
              </w:rPr>
              <w:t>st</w:t>
            </w:r>
            <w:r>
              <w:rPr>
                <w:b/>
                <w:sz w:val="24"/>
                <w:szCs w:val="24"/>
              </w:rPr>
              <w:t xml:space="preserve">  and</w:t>
            </w:r>
            <w:proofErr w:type="gramEnd"/>
            <w:r>
              <w:rPr>
                <w:b/>
                <w:sz w:val="24"/>
                <w:szCs w:val="24"/>
              </w:rPr>
              <w:t xml:space="preserve"> will be available until 10:00am on 1/28/22 when live synchronous sessions begin.</w:t>
            </w:r>
          </w:p>
          <w:p w14:paraId="2D4FFC66" w14:textId="77777777" w:rsidR="00FC7ECF" w:rsidRPr="00547E82" w:rsidRDefault="00FC7ECF" w:rsidP="00CA5717">
            <w:pPr>
              <w:rPr>
                <w:rFonts w:ascii="Arial Rounded MT Bold" w:hAnsi="Arial Rounded MT Bold"/>
                <w:sz w:val="24"/>
                <w:szCs w:val="24"/>
              </w:rPr>
            </w:pPr>
            <w:r w:rsidRPr="00547E82">
              <w:rPr>
                <w:i/>
                <w:sz w:val="24"/>
                <w:szCs w:val="24"/>
              </w:rPr>
              <w:t>In order to fulfill the contractually obligated 6 hours required, Full-time faculty will need to view and participate in all scheduled sessions and complete the FLEX Day evaluation and confirmation form for asynchronous offerings available in the FLEX Day Canvas shell.</w:t>
            </w:r>
          </w:p>
        </w:tc>
      </w:tr>
      <w:tr w:rsidR="00FC7ECF" w:rsidRPr="00E56F15" w14:paraId="2F0794E6" w14:textId="77777777" w:rsidTr="00CA5717">
        <w:tc>
          <w:tcPr>
            <w:tcW w:w="11268" w:type="dxa"/>
            <w:tcBorders>
              <w:top w:val="nil"/>
              <w:left w:val="nil"/>
              <w:bottom w:val="nil"/>
              <w:right w:val="nil"/>
            </w:tcBorders>
            <w:shd w:val="clear" w:color="auto" w:fill="auto"/>
          </w:tcPr>
          <w:p w14:paraId="46FE90D8" w14:textId="77777777" w:rsidR="00FC7ECF" w:rsidRPr="00CF09D0" w:rsidRDefault="00FC7ECF" w:rsidP="00CA5717">
            <w:pPr>
              <w:spacing w:after="0"/>
              <w:jc w:val="center"/>
              <w:rPr>
                <w:b/>
                <w:sz w:val="32"/>
                <w:szCs w:val="32"/>
              </w:rPr>
            </w:pPr>
          </w:p>
        </w:tc>
      </w:tr>
    </w:tbl>
    <w:p w14:paraId="50E7FAA5" w14:textId="77777777" w:rsidR="00FC7ECF" w:rsidRDefault="00FC7ECF" w:rsidP="00FC7ECF">
      <w:pPr>
        <w:spacing w:after="0"/>
        <w:rPr>
          <w:rFonts w:cstheme="minorHAnsi"/>
          <w:sz w:val="28"/>
          <w:szCs w:val="28"/>
        </w:rPr>
      </w:pPr>
    </w:p>
    <w:p w14:paraId="1BE86E7C" w14:textId="77777777" w:rsidR="00FC7ECF" w:rsidRDefault="00FC7ECF" w:rsidP="00E0340D">
      <w:pPr>
        <w:spacing w:after="0" w:line="276" w:lineRule="auto"/>
        <w:ind w:firstLine="180"/>
        <w:rPr>
          <w:rFonts w:ascii="Calibri" w:hAnsi="Calibri"/>
          <w:b/>
          <w:color w:val="000000"/>
          <w:sz w:val="24"/>
          <w:szCs w:val="24"/>
          <w:shd w:val="clear" w:color="auto" w:fill="FFFFFF"/>
        </w:rPr>
      </w:pPr>
      <w:bookmarkStart w:id="0" w:name="_GoBack"/>
      <w:bookmarkEnd w:id="0"/>
    </w:p>
    <w:sectPr w:rsidR="00FC7ECF" w:rsidSect="007D3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altName w:val="LuzSans-Book"/>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D93"/>
    <w:multiLevelType w:val="hybridMultilevel"/>
    <w:tmpl w:val="95FA3BCC"/>
    <w:lvl w:ilvl="0" w:tplc="AB742AB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06616620"/>
    <w:multiLevelType w:val="multilevel"/>
    <w:tmpl w:val="3DA2BFC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F2ED1"/>
    <w:multiLevelType w:val="hybridMultilevel"/>
    <w:tmpl w:val="7D882D08"/>
    <w:lvl w:ilvl="0" w:tplc="E8CA1382">
      <w:start w:val="1"/>
      <w:numFmt w:val="upperRoman"/>
      <w:lvlText w:val="%1."/>
      <w:lvlJc w:val="left"/>
      <w:pPr>
        <w:ind w:left="720" w:hanging="360"/>
      </w:pPr>
    </w:lvl>
    <w:lvl w:ilvl="1" w:tplc="B2F02F16">
      <w:start w:val="1"/>
      <w:numFmt w:val="lowerLetter"/>
      <w:lvlText w:val="%2."/>
      <w:lvlJc w:val="left"/>
      <w:pPr>
        <w:ind w:left="1440" w:hanging="360"/>
      </w:pPr>
    </w:lvl>
    <w:lvl w:ilvl="2" w:tplc="D9F63198">
      <w:start w:val="1"/>
      <w:numFmt w:val="lowerRoman"/>
      <w:lvlText w:val="%3."/>
      <w:lvlJc w:val="right"/>
      <w:pPr>
        <w:ind w:left="2160" w:hanging="180"/>
      </w:pPr>
    </w:lvl>
    <w:lvl w:ilvl="3" w:tplc="1C5684C2">
      <w:start w:val="1"/>
      <w:numFmt w:val="decimal"/>
      <w:lvlText w:val="%4."/>
      <w:lvlJc w:val="left"/>
      <w:pPr>
        <w:ind w:left="2880" w:hanging="360"/>
      </w:pPr>
    </w:lvl>
    <w:lvl w:ilvl="4" w:tplc="97AC13C8">
      <w:start w:val="1"/>
      <w:numFmt w:val="lowerLetter"/>
      <w:lvlText w:val="%5."/>
      <w:lvlJc w:val="left"/>
      <w:pPr>
        <w:ind w:left="3600" w:hanging="360"/>
      </w:pPr>
    </w:lvl>
    <w:lvl w:ilvl="5" w:tplc="34B21352">
      <w:start w:val="1"/>
      <w:numFmt w:val="lowerRoman"/>
      <w:lvlText w:val="%6."/>
      <w:lvlJc w:val="right"/>
      <w:pPr>
        <w:ind w:left="4320" w:hanging="180"/>
      </w:pPr>
    </w:lvl>
    <w:lvl w:ilvl="6" w:tplc="AFB43B12">
      <w:start w:val="1"/>
      <w:numFmt w:val="decimal"/>
      <w:lvlText w:val="%7."/>
      <w:lvlJc w:val="left"/>
      <w:pPr>
        <w:ind w:left="5040" w:hanging="360"/>
      </w:pPr>
    </w:lvl>
    <w:lvl w:ilvl="7" w:tplc="745456B4">
      <w:start w:val="1"/>
      <w:numFmt w:val="lowerLetter"/>
      <w:lvlText w:val="%8."/>
      <w:lvlJc w:val="left"/>
      <w:pPr>
        <w:ind w:left="5760" w:hanging="360"/>
      </w:pPr>
    </w:lvl>
    <w:lvl w:ilvl="8" w:tplc="B740BB40">
      <w:start w:val="1"/>
      <w:numFmt w:val="lowerRoman"/>
      <w:lvlText w:val="%9."/>
      <w:lvlJc w:val="right"/>
      <w:pPr>
        <w:ind w:left="6480" w:hanging="180"/>
      </w:pPr>
    </w:lvl>
  </w:abstractNum>
  <w:abstractNum w:abstractNumId="3" w15:restartNumberingAfterBreak="0">
    <w:nsid w:val="0A88292A"/>
    <w:multiLevelType w:val="hybridMultilevel"/>
    <w:tmpl w:val="B9768D1A"/>
    <w:lvl w:ilvl="0" w:tplc="94809FFA">
      <w:start w:val="1"/>
      <w:numFmt w:val="bullet"/>
      <w:lvlText w:val=""/>
      <w:lvlJc w:val="left"/>
      <w:pPr>
        <w:ind w:left="720" w:hanging="360"/>
      </w:pPr>
      <w:rPr>
        <w:rFonts w:ascii="Symbol" w:hAnsi="Symbol" w:hint="default"/>
      </w:rPr>
    </w:lvl>
    <w:lvl w:ilvl="1" w:tplc="DD9AE484">
      <w:start w:val="1"/>
      <w:numFmt w:val="bullet"/>
      <w:lvlText w:val="o"/>
      <w:lvlJc w:val="left"/>
      <w:pPr>
        <w:ind w:left="1440" w:hanging="360"/>
      </w:pPr>
      <w:rPr>
        <w:rFonts w:ascii="Courier New" w:hAnsi="Courier New" w:hint="default"/>
      </w:rPr>
    </w:lvl>
    <w:lvl w:ilvl="2" w:tplc="5AC0E620">
      <w:start w:val="1"/>
      <w:numFmt w:val="bullet"/>
      <w:lvlText w:val=""/>
      <w:lvlJc w:val="left"/>
      <w:pPr>
        <w:ind w:left="2160" w:hanging="360"/>
      </w:pPr>
      <w:rPr>
        <w:rFonts w:ascii="Wingdings" w:hAnsi="Wingdings" w:hint="default"/>
      </w:rPr>
    </w:lvl>
    <w:lvl w:ilvl="3" w:tplc="0B041AE4">
      <w:start w:val="1"/>
      <w:numFmt w:val="bullet"/>
      <w:lvlText w:val=""/>
      <w:lvlJc w:val="left"/>
      <w:pPr>
        <w:ind w:left="2880" w:hanging="360"/>
      </w:pPr>
      <w:rPr>
        <w:rFonts w:ascii="Symbol" w:hAnsi="Symbol" w:hint="default"/>
      </w:rPr>
    </w:lvl>
    <w:lvl w:ilvl="4" w:tplc="267A9BAE">
      <w:start w:val="1"/>
      <w:numFmt w:val="bullet"/>
      <w:lvlText w:val="o"/>
      <w:lvlJc w:val="left"/>
      <w:pPr>
        <w:ind w:left="3600" w:hanging="360"/>
      </w:pPr>
      <w:rPr>
        <w:rFonts w:ascii="Courier New" w:hAnsi="Courier New" w:hint="default"/>
      </w:rPr>
    </w:lvl>
    <w:lvl w:ilvl="5" w:tplc="CB04DB3E">
      <w:start w:val="1"/>
      <w:numFmt w:val="bullet"/>
      <w:lvlText w:val=""/>
      <w:lvlJc w:val="left"/>
      <w:pPr>
        <w:ind w:left="4320" w:hanging="360"/>
      </w:pPr>
      <w:rPr>
        <w:rFonts w:ascii="Wingdings" w:hAnsi="Wingdings" w:hint="default"/>
      </w:rPr>
    </w:lvl>
    <w:lvl w:ilvl="6" w:tplc="86C494D2">
      <w:start w:val="1"/>
      <w:numFmt w:val="bullet"/>
      <w:lvlText w:val=""/>
      <w:lvlJc w:val="left"/>
      <w:pPr>
        <w:ind w:left="5040" w:hanging="360"/>
      </w:pPr>
      <w:rPr>
        <w:rFonts w:ascii="Symbol" w:hAnsi="Symbol" w:hint="default"/>
      </w:rPr>
    </w:lvl>
    <w:lvl w:ilvl="7" w:tplc="E3A0F644">
      <w:start w:val="1"/>
      <w:numFmt w:val="bullet"/>
      <w:lvlText w:val="o"/>
      <w:lvlJc w:val="left"/>
      <w:pPr>
        <w:ind w:left="5760" w:hanging="360"/>
      </w:pPr>
      <w:rPr>
        <w:rFonts w:ascii="Courier New" w:hAnsi="Courier New" w:hint="default"/>
      </w:rPr>
    </w:lvl>
    <w:lvl w:ilvl="8" w:tplc="554E24DE">
      <w:start w:val="1"/>
      <w:numFmt w:val="bullet"/>
      <w:lvlText w:val=""/>
      <w:lvlJc w:val="left"/>
      <w:pPr>
        <w:ind w:left="6480" w:hanging="360"/>
      </w:pPr>
      <w:rPr>
        <w:rFonts w:ascii="Wingdings" w:hAnsi="Wingdings" w:hint="default"/>
      </w:rPr>
    </w:lvl>
  </w:abstractNum>
  <w:abstractNum w:abstractNumId="4" w15:restartNumberingAfterBreak="0">
    <w:nsid w:val="15CA0ED2"/>
    <w:multiLevelType w:val="multilevel"/>
    <w:tmpl w:val="8B96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4202A"/>
    <w:multiLevelType w:val="hybridMultilevel"/>
    <w:tmpl w:val="68004EA4"/>
    <w:lvl w:ilvl="0" w:tplc="88AE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C2FFC"/>
    <w:multiLevelType w:val="hybridMultilevel"/>
    <w:tmpl w:val="93DCC3CC"/>
    <w:lvl w:ilvl="0" w:tplc="0E148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F233E"/>
    <w:multiLevelType w:val="multilevel"/>
    <w:tmpl w:val="7B3E8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B6394"/>
    <w:multiLevelType w:val="hybridMultilevel"/>
    <w:tmpl w:val="3A7E62D0"/>
    <w:lvl w:ilvl="0" w:tplc="84D4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FC793C"/>
    <w:multiLevelType w:val="hybridMultilevel"/>
    <w:tmpl w:val="42D2DACE"/>
    <w:lvl w:ilvl="0" w:tplc="FED28C3C">
      <w:start w:val="1"/>
      <w:numFmt w:val="upperRoman"/>
      <w:lvlText w:val="%1."/>
      <w:lvlJc w:val="left"/>
      <w:pPr>
        <w:ind w:left="540" w:hanging="360"/>
      </w:pPr>
    </w:lvl>
    <w:lvl w:ilvl="1" w:tplc="75129158">
      <w:start w:val="1"/>
      <w:numFmt w:val="lowerLetter"/>
      <w:lvlText w:val="%2."/>
      <w:lvlJc w:val="left"/>
      <w:pPr>
        <w:ind w:left="1440" w:hanging="360"/>
      </w:pPr>
    </w:lvl>
    <w:lvl w:ilvl="2" w:tplc="3F96F1D0">
      <w:start w:val="1"/>
      <w:numFmt w:val="lowerRoman"/>
      <w:lvlText w:val="%3."/>
      <w:lvlJc w:val="right"/>
      <w:pPr>
        <w:ind w:left="2160" w:hanging="180"/>
      </w:pPr>
    </w:lvl>
    <w:lvl w:ilvl="3" w:tplc="BDD40AF4">
      <w:start w:val="1"/>
      <w:numFmt w:val="decimal"/>
      <w:lvlText w:val="%4."/>
      <w:lvlJc w:val="left"/>
      <w:pPr>
        <w:ind w:left="2880" w:hanging="360"/>
      </w:pPr>
      <w:rPr>
        <w:rFonts w:asciiTheme="minorHAnsi" w:eastAsiaTheme="minorEastAsia" w:hAnsiTheme="minorHAnsi" w:cstheme="minorBidi"/>
      </w:rPr>
    </w:lvl>
    <w:lvl w:ilvl="4" w:tplc="2F6C93E6">
      <w:start w:val="1"/>
      <w:numFmt w:val="lowerLetter"/>
      <w:lvlText w:val="%5."/>
      <w:lvlJc w:val="left"/>
      <w:pPr>
        <w:ind w:left="3600" w:hanging="360"/>
      </w:pPr>
    </w:lvl>
    <w:lvl w:ilvl="5" w:tplc="6FFA260E">
      <w:start w:val="1"/>
      <w:numFmt w:val="lowerRoman"/>
      <w:lvlText w:val="%6."/>
      <w:lvlJc w:val="right"/>
      <w:pPr>
        <w:ind w:left="4320" w:hanging="180"/>
      </w:pPr>
    </w:lvl>
    <w:lvl w:ilvl="6" w:tplc="414C941A">
      <w:start w:val="1"/>
      <w:numFmt w:val="decimal"/>
      <w:lvlText w:val="%7."/>
      <w:lvlJc w:val="left"/>
      <w:pPr>
        <w:ind w:left="5040" w:hanging="360"/>
      </w:pPr>
    </w:lvl>
    <w:lvl w:ilvl="7" w:tplc="0C8CCA86">
      <w:start w:val="1"/>
      <w:numFmt w:val="lowerLetter"/>
      <w:lvlText w:val="%8."/>
      <w:lvlJc w:val="left"/>
      <w:pPr>
        <w:ind w:left="5760" w:hanging="360"/>
      </w:pPr>
    </w:lvl>
    <w:lvl w:ilvl="8" w:tplc="EF820C02">
      <w:start w:val="1"/>
      <w:numFmt w:val="lowerRoman"/>
      <w:lvlText w:val="%9."/>
      <w:lvlJc w:val="right"/>
      <w:pPr>
        <w:ind w:left="6480" w:hanging="180"/>
      </w:pPr>
    </w:lvl>
  </w:abstractNum>
  <w:abstractNum w:abstractNumId="10" w15:restartNumberingAfterBreak="0">
    <w:nsid w:val="35D90464"/>
    <w:multiLevelType w:val="hybridMultilevel"/>
    <w:tmpl w:val="E91A1B46"/>
    <w:lvl w:ilvl="0" w:tplc="840C2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377244"/>
    <w:multiLevelType w:val="hybridMultilevel"/>
    <w:tmpl w:val="C19065B2"/>
    <w:lvl w:ilvl="0" w:tplc="E530E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1C5DE3"/>
    <w:multiLevelType w:val="hybridMultilevel"/>
    <w:tmpl w:val="2B327A86"/>
    <w:lvl w:ilvl="0" w:tplc="2DA0D01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4312094"/>
    <w:multiLevelType w:val="hybridMultilevel"/>
    <w:tmpl w:val="ABAEE63A"/>
    <w:lvl w:ilvl="0" w:tplc="6A86F5E4">
      <w:start w:val="1"/>
      <w:numFmt w:val="upperLetter"/>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15:restartNumberingAfterBreak="0">
    <w:nsid w:val="5557316E"/>
    <w:multiLevelType w:val="hybridMultilevel"/>
    <w:tmpl w:val="C4C41466"/>
    <w:lvl w:ilvl="0" w:tplc="CC4AA7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6A71A8"/>
    <w:multiLevelType w:val="multilevel"/>
    <w:tmpl w:val="30F2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A064F7"/>
    <w:multiLevelType w:val="hybridMultilevel"/>
    <w:tmpl w:val="5AD06742"/>
    <w:lvl w:ilvl="0" w:tplc="A41C6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38756B"/>
    <w:multiLevelType w:val="hybridMultilevel"/>
    <w:tmpl w:val="CCD6E9DA"/>
    <w:lvl w:ilvl="0" w:tplc="CFF8DCAC">
      <w:start w:val="1"/>
      <w:numFmt w:val="upperRoman"/>
      <w:lvlText w:val="%1."/>
      <w:lvlJc w:val="left"/>
      <w:pPr>
        <w:ind w:left="720" w:hanging="360"/>
      </w:pPr>
    </w:lvl>
    <w:lvl w:ilvl="1" w:tplc="57CC932A">
      <w:start w:val="1"/>
      <w:numFmt w:val="lowerLetter"/>
      <w:lvlText w:val="%2."/>
      <w:lvlJc w:val="left"/>
      <w:pPr>
        <w:ind w:left="1440" w:hanging="360"/>
      </w:pPr>
    </w:lvl>
    <w:lvl w:ilvl="2" w:tplc="3E00E488">
      <w:start w:val="1"/>
      <w:numFmt w:val="lowerRoman"/>
      <w:lvlText w:val="%3."/>
      <w:lvlJc w:val="right"/>
      <w:pPr>
        <w:ind w:left="2160" w:hanging="180"/>
      </w:pPr>
    </w:lvl>
    <w:lvl w:ilvl="3" w:tplc="B5BCA34C">
      <w:start w:val="1"/>
      <w:numFmt w:val="decimal"/>
      <w:lvlText w:val="%4."/>
      <w:lvlJc w:val="left"/>
      <w:pPr>
        <w:ind w:left="2880" w:hanging="360"/>
      </w:pPr>
    </w:lvl>
    <w:lvl w:ilvl="4" w:tplc="3E5A55BA">
      <w:start w:val="1"/>
      <w:numFmt w:val="lowerLetter"/>
      <w:lvlText w:val="%5."/>
      <w:lvlJc w:val="left"/>
      <w:pPr>
        <w:ind w:left="3600" w:hanging="360"/>
      </w:pPr>
    </w:lvl>
    <w:lvl w:ilvl="5" w:tplc="1AA22422">
      <w:start w:val="1"/>
      <w:numFmt w:val="lowerRoman"/>
      <w:lvlText w:val="%6."/>
      <w:lvlJc w:val="right"/>
      <w:pPr>
        <w:ind w:left="4320" w:hanging="180"/>
      </w:pPr>
    </w:lvl>
    <w:lvl w:ilvl="6" w:tplc="8B8023FE">
      <w:start w:val="1"/>
      <w:numFmt w:val="decimal"/>
      <w:lvlText w:val="%7."/>
      <w:lvlJc w:val="left"/>
      <w:pPr>
        <w:ind w:left="5040" w:hanging="360"/>
      </w:pPr>
    </w:lvl>
    <w:lvl w:ilvl="7" w:tplc="1CD22742">
      <w:start w:val="1"/>
      <w:numFmt w:val="lowerLetter"/>
      <w:lvlText w:val="%8."/>
      <w:lvlJc w:val="left"/>
      <w:pPr>
        <w:ind w:left="5760" w:hanging="360"/>
      </w:pPr>
    </w:lvl>
    <w:lvl w:ilvl="8" w:tplc="9B92BA76">
      <w:start w:val="1"/>
      <w:numFmt w:val="lowerRoman"/>
      <w:lvlText w:val="%9."/>
      <w:lvlJc w:val="right"/>
      <w:pPr>
        <w:ind w:left="6480" w:hanging="180"/>
      </w:pPr>
    </w:lvl>
  </w:abstractNum>
  <w:abstractNum w:abstractNumId="18" w15:restartNumberingAfterBreak="0">
    <w:nsid w:val="665757B7"/>
    <w:multiLevelType w:val="multilevel"/>
    <w:tmpl w:val="9F36759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251AE8"/>
    <w:multiLevelType w:val="hybridMultilevel"/>
    <w:tmpl w:val="BA90B0CA"/>
    <w:lvl w:ilvl="0" w:tplc="FED28C3C">
      <w:start w:val="1"/>
      <w:numFmt w:val="upperRoman"/>
      <w:lvlText w:val="%1."/>
      <w:lvlJc w:val="left"/>
      <w:pPr>
        <w:ind w:left="360" w:hanging="360"/>
      </w:pPr>
    </w:lvl>
    <w:lvl w:ilvl="1" w:tplc="75129158">
      <w:start w:val="1"/>
      <w:numFmt w:val="lowerLetter"/>
      <w:lvlText w:val="%2."/>
      <w:lvlJc w:val="left"/>
      <w:pPr>
        <w:ind w:left="1260" w:hanging="360"/>
      </w:pPr>
    </w:lvl>
    <w:lvl w:ilvl="2" w:tplc="3F96F1D0">
      <w:start w:val="1"/>
      <w:numFmt w:val="lowerRoman"/>
      <w:lvlText w:val="%3."/>
      <w:lvlJc w:val="right"/>
      <w:pPr>
        <w:ind w:left="1980" w:hanging="180"/>
      </w:pPr>
    </w:lvl>
    <w:lvl w:ilvl="3" w:tplc="9AA42E50">
      <w:start w:val="1"/>
      <w:numFmt w:val="decimal"/>
      <w:lvlText w:val="%4."/>
      <w:lvlJc w:val="left"/>
      <w:pPr>
        <w:ind w:left="2700" w:hanging="360"/>
      </w:pPr>
      <w:rPr>
        <w:rFonts w:asciiTheme="minorHAnsi" w:eastAsiaTheme="minorEastAsia" w:hAnsiTheme="minorHAnsi" w:cstheme="minorBidi"/>
      </w:rPr>
    </w:lvl>
    <w:lvl w:ilvl="4" w:tplc="2F6C93E6">
      <w:start w:val="1"/>
      <w:numFmt w:val="lowerLetter"/>
      <w:lvlText w:val="%5."/>
      <w:lvlJc w:val="left"/>
      <w:pPr>
        <w:ind w:left="3420" w:hanging="360"/>
      </w:pPr>
    </w:lvl>
    <w:lvl w:ilvl="5" w:tplc="6FFA260E">
      <w:start w:val="1"/>
      <w:numFmt w:val="lowerRoman"/>
      <w:lvlText w:val="%6."/>
      <w:lvlJc w:val="right"/>
      <w:pPr>
        <w:ind w:left="4140" w:hanging="180"/>
      </w:pPr>
    </w:lvl>
    <w:lvl w:ilvl="6" w:tplc="414C941A">
      <w:start w:val="1"/>
      <w:numFmt w:val="decimal"/>
      <w:lvlText w:val="%7."/>
      <w:lvlJc w:val="left"/>
      <w:pPr>
        <w:ind w:left="4860" w:hanging="360"/>
      </w:pPr>
    </w:lvl>
    <w:lvl w:ilvl="7" w:tplc="0C8CCA86">
      <w:start w:val="1"/>
      <w:numFmt w:val="lowerLetter"/>
      <w:lvlText w:val="%8."/>
      <w:lvlJc w:val="left"/>
      <w:pPr>
        <w:ind w:left="5580" w:hanging="360"/>
      </w:pPr>
    </w:lvl>
    <w:lvl w:ilvl="8" w:tplc="EF820C02">
      <w:start w:val="1"/>
      <w:numFmt w:val="lowerRoman"/>
      <w:lvlText w:val="%9."/>
      <w:lvlJc w:val="right"/>
      <w:pPr>
        <w:ind w:left="6300" w:hanging="180"/>
      </w:pPr>
    </w:lvl>
  </w:abstractNum>
  <w:num w:numId="1">
    <w:abstractNumId w:val="2"/>
  </w:num>
  <w:num w:numId="2">
    <w:abstractNumId w:val="3"/>
  </w:num>
  <w:num w:numId="3">
    <w:abstractNumId w:val="17"/>
  </w:num>
  <w:num w:numId="4">
    <w:abstractNumId w:val="19"/>
  </w:num>
  <w:num w:numId="5">
    <w:abstractNumId w:val="15"/>
  </w:num>
  <w:num w:numId="6">
    <w:abstractNumId w:val="1"/>
  </w:num>
  <w:num w:numId="7">
    <w:abstractNumId w:val="18"/>
  </w:num>
  <w:num w:numId="8">
    <w:abstractNumId w:val="5"/>
  </w:num>
  <w:num w:numId="9">
    <w:abstractNumId w:val="8"/>
  </w:num>
  <w:num w:numId="10">
    <w:abstractNumId w:val="6"/>
  </w:num>
  <w:num w:numId="11">
    <w:abstractNumId w:val="11"/>
  </w:num>
  <w:num w:numId="12">
    <w:abstractNumId w:val="16"/>
  </w:num>
  <w:num w:numId="13">
    <w:abstractNumId w:val="12"/>
  </w:num>
  <w:num w:numId="14">
    <w:abstractNumId w:val="9"/>
  </w:num>
  <w:num w:numId="15">
    <w:abstractNumId w:val="10"/>
  </w:num>
  <w:num w:numId="16">
    <w:abstractNumId w:val="13"/>
  </w:num>
  <w:num w:numId="17">
    <w:abstractNumId w:val="0"/>
  </w:num>
  <w:num w:numId="18">
    <w:abstractNumId w:val="4"/>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4BFD4F"/>
    <w:rsid w:val="000502F1"/>
    <w:rsid w:val="00053216"/>
    <w:rsid w:val="00094406"/>
    <w:rsid w:val="000A6F2F"/>
    <w:rsid w:val="000B5C5E"/>
    <w:rsid w:val="000C4BCC"/>
    <w:rsid w:val="0010169F"/>
    <w:rsid w:val="00111C64"/>
    <w:rsid w:val="00142123"/>
    <w:rsid w:val="00164BF7"/>
    <w:rsid w:val="001B2BF5"/>
    <w:rsid w:val="001D2EA7"/>
    <w:rsid w:val="001E1DCD"/>
    <w:rsid w:val="001E2DCF"/>
    <w:rsid w:val="001E43BF"/>
    <w:rsid w:val="00232775"/>
    <w:rsid w:val="00246A83"/>
    <w:rsid w:val="00252C69"/>
    <w:rsid w:val="002877B0"/>
    <w:rsid w:val="002B4E1C"/>
    <w:rsid w:val="002E1CEE"/>
    <w:rsid w:val="003114AE"/>
    <w:rsid w:val="0038649C"/>
    <w:rsid w:val="00390A39"/>
    <w:rsid w:val="003C2530"/>
    <w:rsid w:val="003C78D1"/>
    <w:rsid w:val="003E69F8"/>
    <w:rsid w:val="004E510D"/>
    <w:rsid w:val="004F19C5"/>
    <w:rsid w:val="005739C4"/>
    <w:rsid w:val="00582157"/>
    <w:rsid w:val="005F5A8C"/>
    <w:rsid w:val="00636523"/>
    <w:rsid w:val="006C3EF9"/>
    <w:rsid w:val="006D047B"/>
    <w:rsid w:val="006F24DD"/>
    <w:rsid w:val="006F450E"/>
    <w:rsid w:val="0070464C"/>
    <w:rsid w:val="00716D46"/>
    <w:rsid w:val="0075254D"/>
    <w:rsid w:val="00761945"/>
    <w:rsid w:val="00763851"/>
    <w:rsid w:val="007D3722"/>
    <w:rsid w:val="007D39D3"/>
    <w:rsid w:val="0080626B"/>
    <w:rsid w:val="00811167"/>
    <w:rsid w:val="0083558E"/>
    <w:rsid w:val="008644E1"/>
    <w:rsid w:val="00873249"/>
    <w:rsid w:val="0087431E"/>
    <w:rsid w:val="00897783"/>
    <w:rsid w:val="008C6B1E"/>
    <w:rsid w:val="008E793F"/>
    <w:rsid w:val="00912C22"/>
    <w:rsid w:val="009D39FB"/>
    <w:rsid w:val="00A313F2"/>
    <w:rsid w:val="00A67BED"/>
    <w:rsid w:val="00A83077"/>
    <w:rsid w:val="00A95C9E"/>
    <w:rsid w:val="00A972FD"/>
    <w:rsid w:val="00AD0F40"/>
    <w:rsid w:val="00AD625F"/>
    <w:rsid w:val="00B64C2E"/>
    <w:rsid w:val="00B87961"/>
    <w:rsid w:val="00BB1D27"/>
    <w:rsid w:val="00C244A3"/>
    <w:rsid w:val="00C40A96"/>
    <w:rsid w:val="00C55AB7"/>
    <w:rsid w:val="00C809E9"/>
    <w:rsid w:val="00CB2823"/>
    <w:rsid w:val="00CE4FF9"/>
    <w:rsid w:val="00D27850"/>
    <w:rsid w:val="00D61CEE"/>
    <w:rsid w:val="00D90154"/>
    <w:rsid w:val="00DB36C6"/>
    <w:rsid w:val="00DB3967"/>
    <w:rsid w:val="00DB3BDF"/>
    <w:rsid w:val="00DC51C4"/>
    <w:rsid w:val="00E0340D"/>
    <w:rsid w:val="00E05D14"/>
    <w:rsid w:val="00E1575C"/>
    <w:rsid w:val="00E46914"/>
    <w:rsid w:val="00E63B0B"/>
    <w:rsid w:val="00EB03F3"/>
    <w:rsid w:val="00EB4B9C"/>
    <w:rsid w:val="00F63F2E"/>
    <w:rsid w:val="00FA2FE2"/>
    <w:rsid w:val="00FC7ECF"/>
    <w:rsid w:val="00FF41C8"/>
    <w:rsid w:val="040E1950"/>
    <w:rsid w:val="05714C0E"/>
    <w:rsid w:val="05C48D9E"/>
    <w:rsid w:val="08EED10B"/>
    <w:rsid w:val="0BAB918D"/>
    <w:rsid w:val="0C48AF49"/>
    <w:rsid w:val="0C8785D1"/>
    <w:rsid w:val="0DACAAED"/>
    <w:rsid w:val="0DD7BD3D"/>
    <w:rsid w:val="10662E97"/>
    <w:rsid w:val="1070DB8E"/>
    <w:rsid w:val="12FFCA34"/>
    <w:rsid w:val="149D697A"/>
    <w:rsid w:val="1564C759"/>
    <w:rsid w:val="169B2B38"/>
    <w:rsid w:val="16FCAFBB"/>
    <w:rsid w:val="19D96587"/>
    <w:rsid w:val="19FE988D"/>
    <w:rsid w:val="1C7F72AF"/>
    <w:rsid w:val="1DB068D6"/>
    <w:rsid w:val="1F0C7625"/>
    <w:rsid w:val="2112E62C"/>
    <w:rsid w:val="216A31DA"/>
    <w:rsid w:val="22021635"/>
    <w:rsid w:val="26A996CB"/>
    <w:rsid w:val="26CA1B2F"/>
    <w:rsid w:val="28E47730"/>
    <w:rsid w:val="2D097D88"/>
    <w:rsid w:val="2E6E522D"/>
    <w:rsid w:val="31EE2642"/>
    <w:rsid w:val="332A2DDD"/>
    <w:rsid w:val="396B0BDD"/>
    <w:rsid w:val="3B554018"/>
    <w:rsid w:val="3DD56222"/>
    <w:rsid w:val="3ED707DE"/>
    <w:rsid w:val="46049DE5"/>
    <w:rsid w:val="467F8085"/>
    <w:rsid w:val="4CC2647C"/>
    <w:rsid w:val="4EBF77D1"/>
    <w:rsid w:val="4F18B501"/>
    <w:rsid w:val="4F6C47A6"/>
    <w:rsid w:val="4F751B37"/>
    <w:rsid w:val="51BA295E"/>
    <w:rsid w:val="55E840C1"/>
    <w:rsid w:val="5647808F"/>
    <w:rsid w:val="56D54081"/>
    <w:rsid w:val="56EE4DAB"/>
    <w:rsid w:val="58CA41A0"/>
    <w:rsid w:val="5B188279"/>
    <w:rsid w:val="5E466098"/>
    <w:rsid w:val="605F475A"/>
    <w:rsid w:val="60D2C1B4"/>
    <w:rsid w:val="61DBBF49"/>
    <w:rsid w:val="62A50739"/>
    <w:rsid w:val="674BFD4F"/>
    <w:rsid w:val="6B16F9D5"/>
    <w:rsid w:val="6B301B4E"/>
    <w:rsid w:val="6C55E22B"/>
    <w:rsid w:val="6D194EEA"/>
    <w:rsid w:val="6D9FEF30"/>
    <w:rsid w:val="6E3A1532"/>
    <w:rsid w:val="74F03673"/>
    <w:rsid w:val="77EBE245"/>
    <w:rsid w:val="78335B84"/>
    <w:rsid w:val="78A65517"/>
    <w:rsid w:val="7E62D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FD4F"/>
  <w15:chartTrackingRefBased/>
  <w15:docId w15:val="{7CF44425-1C18-413B-AF6B-DC1581AB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0464C"/>
    <w:rPr>
      <w:color w:val="0563C1" w:themeColor="hyperlink"/>
      <w:u w:val="single"/>
    </w:rPr>
  </w:style>
  <w:style w:type="paragraph" w:styleId="NormalWeb">
    <w:name w:val="Normal (Web)"/>
    <w:basedOn w:val="Normal"/>
    <w:uiPriority w:val="99"/>
    <w:semiHidden/>
    <w:unhideWhenUsed/>
    <w:rsid w:val="00C55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14144">
      <w:bodyDiv w:val="1"/>
      <w:marLeft w:val="0"/>
      <w:marRight w:val="0"/>
      <w:marTop w:val="0"/>
      <w:marBottom w:val="0"/>
      <w:divBdr>
        <w:top w:val="none" w:sz="0" w:space="0" w:color="auto"/>
        <w:left w:val="none" w:sz="0" w:space="0" w:color="auto"/>
        <w:bottom w:val="none" w:sz="0" w:space="0" w:color="auto"/>
        <w:right w:val="none" w:sz="0" w:space="0" w:color="auto"/>
      </w:divBdr>
      <w:divsChild>
        <w:div w:id="51005217">
          <w:marLeft w:val="0"/>
          <w:marRight w:val="0"/>
          <w:marTop w:val="0"/>
          <w:marBottom w:val="0"/>
          <w:divBdr>
            <w:top w:val="none" w:sz="0" w:space="0" w:color="auto"/>
            <w:left w:val="none" w:sz="0" w:space="0" w:color="auto"/>
            <w:bottom w:val="none" w:sz="0" w:space="0" w:color="auto"/>
            <w:right w:val="none" w:sz="0" w:space="0" w:color="auto"/>
          </w:divBdr>
        </w:div>
        <w:div w:id="1386300549">
          <w:marLeft w:val="0"/>
          <w:marRight w:val="0"/>
          <w:marTop w:val="0"/>
          <w:marBottom w:val="0"/>
          <w:divBdr>
            <w:top w:val="none" w:sz="0" w:space="0" w:color="auto"/>
            <w:left w:val="none" w:sz="0" w:space="0" w:color="auto"/>
            <w:bottom w:val="none" w:sz="0" w:space="0" w:color="auto"/>
            <w:right w:val="none" w:sz="0" w:space="0" w:color="auto"/>
          </w:divBdr>
        </w:div>
        <w:div w:id="1349796646">
          <w:marLeft w:val="0"/>
          <w:marRight w:val="0"/>
          <w:marTop w:val="0"/>
          <w:marBottom w:val="0"/>
          <w:divBdr>
            <w:top w:val="none" w:sz="0" w:space="0" w:color="auto"/>
            <w:left w:val="none" w:sz="0" w:space="0" w:color="auto"/>
            <w:bottom w:val="none" w:sz="0" w:space="0" w:color="auto"/>
            <w:right w:val="none" w:sz="0" w:space="0" w:color="auto"/>
          </w:divBdr>
        </w:div>
      </w:divsChild>
    </w:div>
    <w:div w:id="641884235">
      <w:bodyDiv w:val="1"/>
      <w:marLeft w:val="0"/>
      <w:marRight w:val="0"/>
      <w:marTop w:val="0"/>
      <w:marBottom w:val="0"/>
      <w:divBdr>
        <w:top w:val="none" w:sz="0" w:space="0" w:color="auto"/>
        <w:left w:val="none" w:sz="0" w:space="0" w:color="auto"/>
        <w:bottom w:val="none" w:sz="0" w:space="0" w:color="auto"/>
        <w:right w:val="none" w:sz="0" w:space="0" w:color="auto"/>
      </w:divBdr>
    </w:div>
    <w:div w:id="742482660">
      <w:bodyDiv w:val="1"/>
      <w:marLeft w:val="0"/>
      <w:marRight w:val="0"/>
      <w:marTop w:val="0"/>
      <w:marBottom w:val="0"/>
      <w:divBdr>
        <w:top w:val="none" w:sz="0" w:space="0" w:color="auto"/>
        <w:left w:val="none" w:sz="0" w:space="0" w:color="auto"/>
        <w:bottom w:val="none" w:sz="0" w:space="0" w:color="auto"/>
        <w:right w:val="none" w:sz="0" w:space="0" w:color="auto"/>
      </w:divBdr>
    </w:div>
    <w:div w:id="1025595626">
      <w:bodyDiv w:val="1"/>
      <w:marLeft w:val="0"/>
      <w:marRight w:val="0"/>
      <w:marTop w:val="0"/>
      <w:marBottom w:val="0"/>
      <w:divBdr>
        <w:top w:val="none" w:sz="0" w:space="0" w:color="auto"/>
        <w:left w:val="none" w:sz="0" w:space="0" w:color="auto"/>
        <w:bottom w:val="none" w:sz="0" w:space="0" w:color="auto"/>
        <w:right w:val="none" w:sz="0" w:space="0" w:color="auto"/>
      </w:divBdr>
      <w:divsChild>
        <w:div w:id="1002705443">
          <w:marLeft w:val="0"/>
          <w:marRight w:val="0"/>
          <w:marTop w:val="0"/>
          <w:marBottom w:val="0"/>
          <w:divBdr>
            <w:top w:val="none" w:sz="0" w:space="0" w:color="auto"/>
            <w:left w:val="none" w:sz="0" w:space="0" w:color="auto"/>
            <w:bottom w:val="none" w:sz="0" w:space="0" w:color="auto"/>
            <w:right w:val="none" w:sz="0" w:space="0" w:color="auto"/>
          </w:divBdr>
        </w:div>
        <w:div w:id="1339042129">
          <w:marLeft w:val="0"/>
          <w:marRight w:val="0"/>
          <w:marTop w:val="0"/>
          <w:marBottom w:val="0"/>
          <w:divBdr>
            <w:top w:val="none" w:sz="0" w:space="0" w:color="auto"/>
            <w:left w:val="none" w:sz="0" w:space="0" w:color="auto"/>
            <w:bottom w:val="none" w:sz="0" w:space="0" w:color="auto"/>
            <w:right w:val="none" w:sz="0" w:space="0" w:color="auto"/>
          </w:divBdr>
        </w:div>
        <w:div w:id="257831945">
          <w:marLeft w:val="0"/>
          <w:marRight w:val="0"/>
          <w:marTop w:val="0"/>
          <w:marBottom w:val="0"/>
          <w:divBdr>
            <w:top w:val="none" w:sz="0" w:space="0" w:color="auto"/>
            <w:left w:val="none" w:sz="0" w:space="0" w:color="auto"/>
            <w:bottom w:val="none" w:sz="0" w:space="0" w:color="auto"/>
            <w:right w:val="none" w:sz="0" w:space="0" w:color="auto"/>
          </w:divBdr>
        </w:div>
        <w:div w:id="1288202038">
          <w:marLeft w:val="0"/>
          <w:marRight w:val="0"/>
          <w:marTop w:val="0"/>
          <w:marBottom w:val="0"/>
          <w:divBdr>
            <w:top w:val="none" w:sz="0" w:space="0" w:color="auto"/>
            <w:left w:val="none" w:sz="0" w:space="0" w:color="auto"/>
            <w:bottom w:val="none" w:sz="0" w:space="0" w:color="auto"/>
            <w:right w:val="none" w:sz="0" w:space="0" w:color="auto"/>
          </w:divBdr>
        </w:div>
        <w:div w:id="388918644">
          <w:marLeft w:val="0"/>
          <w:marRight w:val="0"/>
          <w:marTop w:val="0"/>
          <w:marBottom w:val="0"/>
          <w:divBdr>
            <w:top w:val="none" w:sz="0" w:space="0" w:color="auto"/>
            <w:left w:val="none" w:sz="0" w:space="0" w:color="auto"/>
            <w:bottom w:val="none" w:sz="0" w:space="0" w:color="auto"/>
            <w:right w:val="none" w:sz="0" w:space="0" w:color="auto"/>
          </w:divBdr>
        </w:div>
      </w:divsChild>
    </w:div>
    <w:div w:id="1285231638">
      <w:bodyDiv w:val="1"/>
      <w:marLeft w:val="0"/>
      <w:marRight w:val="0"/>
      <w:marTop w:val="0"/>
      <w:marBottom w:val="0"/>
      <w:divBdr>
        <w:top w:val="none" w:sz="0" w:space="0" w:color="auto"/>
        <w:left w:val="none" w:sz="0" w:space="0" w:color="auto"/>
        <w:bottom w:val="none" w:sz="0" w:space="0" w:color="auto"/>
        <w:right w:val="none" w:sz="0" w:space="0" w:color="auto"/>
      </w:divBdr>
      <w:divsChild>
        <w:div w:id="191699040">
          <w:marLeft w:val="0"/>
          <w:marRight w:val="0"/>
          <w:marTop w:val="0"/>
          <w:marBottom w:val="0"/>
          <w:divBdr>
            <w:top w:val="none" w:sz="0" w:space="0" w:color="auto"/>
            <w:left w:val="none" w:sz="0" w:space="0" w:color="auto"/>
            <w:bottom w:val="none" w:sz="0" w:space="0" w:color="auto"/>
            <w:right w:val="none" w:sz="0" w:space="0" w:color="auto"/>
          </w:divBdr>
        </w:div>
      </w:divsChild>
    </w:div>
    <w:div w:id="16574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1927C4F9B2B4FB53750591914A579" ma:contentTypeVersion="9" ma:contentTypeDescription="Create a new document." ma:contentTypeScope="" ma:versionID="220b619b5b9bcacbe31f605edebbc243">
  <xsd:schema xmlns:xsd="http://www.w3.org/2001/XMLSchema" xmlns:xs="http://www.w3.org/2001/XMLSchema" xmlns:p="http://schemas.microsoft.com/office/2006/metadata/properties" xmlns:ns2="0c4944ef-ce87-4194-a505-8ba1b772f489" xmlns:ns3="5437915a-82c2-4c0b-9df4-1c3bee7c189e" targetNamespace="http://schemas.microsoft.com/office/2006/metadata/properties" ma:root="true" ma:fieldsID="b6167f77fbbef0bc57c76b4487745212" ns2:_="" ns3:_="">
    <xsd:import namespace="0c4944ef-ce87-4194-a505-8ba1b772f489"/>
    <xsd:import namespace="5437915a-82c2-4c0b-9df4-1c3bee7c18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944ef-ce87-4194-a505-8ba1b772f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7915a-82c2-4c0b-9df4-1c3bee7c18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F2314-C0C7-472B-A5E9-3E079442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944ef-ce87-4194-a505-8ba1b772f489"/>
    <ds:schemaRef ds:uri="5437915a-82c2-4c0b-9df4-1c3bee7c1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4E50F-8C4C-4991-B5D7-367B822603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6BBDE2-DA0A-464D-8B91-2643B6733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2021-12-14T19:18:00Z</dcterms:created>
  <dcterms:modified xsi:type="dcterms:W3CDTF">2021-12-14T19:18:00Z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0x0101008BB1927C4F9B2B4FB53750591914A579</vt:lpwstr>
  </property>
</Properties>
</file>