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C2" w:rsidRPr="00393BDB" w:rsidRDefault="00EB3AC2" w:rsidP="00393BDB">
      <w:pPr>
        <w:spacing w:after="0"/>
        <w:jc w:val="center"/>
        <w:rPr>
          <w:b/>
          <w:sz w:val="28"/>
          <w:szCs w:val="28"/>
        </w:rPr>
      </w:pPr>
      <w:r w:rsidRPr="00393BDB">
        <w:rPr>
          <w:b/>
          <w:sz w:val="28"/>
          <w:szCs w:val="28"/>
        </w:rPr>
        <w:t xml:space="preserve">Staff Development Committee Meeting </w:t>
      </w:r>
    </w:p>
    <w:p w:rsidR="00EB3AC2" w:rsidRPr="00393BDB" w:rsidRDefault="00EB3AC2" w:rsidP="00393BDB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393BDB">
        <w:rPr>
          <w:b/>
          <w:sz w:val="28"/>
          <w:szCs w:val="28"/>
        </w:rPr>
        <w:t>Wednesday, October 20</w:t>
      </w:r>
      <w:r w:rsidRPr="00393BDB">
        <w:rPr>
          <w:b/>
          <w:sz w:val="28"/>
          <w:szCs w:val="28"/>
          <w:vertAlign w:val="superscript"/>
        </w:rPr>
        <w:t>th</w:t>
      </w:r>
      <w:r w:rsidRPr="00393BDB">
        <w:rPr>
          <w:b/>
          <w:sz w:val="28"/>
          <w:szCs w:val="28"/>
        </w:rPr>
        <w:t>, 2021</w:t>
      </w:r>
    </w:p>
    <w:p w:rsidR="00114D2F" w:rsidRDefault="00C04E26" w:rsidP="00C04E26">
      <w:r>
        <w:t>Katie O’Brien, Teresa Martinez, Alice Mecom, Jose Arroyo</w:t>
      </w:r>
      <w:r w:rsidR="00702376">
        <w:t>, Lisa Sandoval, Brenda Harlow, Kelly Lynch</w:t>
      </w:r>
    </w:p>
    <w:p w:rsidR="00C04E26" w:rsidRDefault="00C04E26" w:rsidP="00C04E26">
      <w:r w:rsidRPr="00702376">
        <w:rPr>
          <w:b/>
          <w:u w:val="single"/>
        </w:rPr>
        <w:t>Approval of Minutes</w:t>
      </w:r>
      <w:r>
        <w:t xml:space="preserve"> – The minutes of the September 15</w:t>
      </w:r>
      <w:r w:rsidRPr="00C04E26">
        <w:rPr>
          <w:vertAlign w:val="superscript"/>
        </w:rPr>
        <w:t>th</w:t>
      </w:r>
      <w:r>
        <w:t>, 2021 meeting were approved as submitted.</w:t>
      </w:r>
    </w:p>
    <w:p w:rsidR="00393BDB" w:rsidRPr="00393BDB" w:rsidRDefault="00393BDB" w:rsidP="00393BDB">
      <w:pPr>
        <w:spacing w:after="0"/>
        <w:rPr>
          <w:b/>
          <w:u w:val="single"/>
        </w:rPr>
      </w:pPr>
      <w:r w:rsidRPr="00393BDB">
        <w:rPr>
          <w:b/>
          <w:u w:val="single"/>
        </w:rPr>
        <w:t>AB 361</w:t>
      </w:r>
    </w:p>
    <w:p w:rsidR="00393BDB" w:rsidRDefault="00393BDB" w:rsidP="00393BDB">
      <w:pPr>
        <w:spacing w:after="0"/>
      </w:pPr>
      <w:r>
        <w:t xml:space="preserve">Due to AB </w:t>
      </w:r>
      <w:r w:rsidR="00C04E26">
        <w:t>361</w:t>
      </w:r>
      <w:r>
        <w:t>, we are required</w:t>
      </w:r>
      <w:r w:rsidR="00C04E26">
        <w:t xml:space="preserve"> to confirm that we need to </w:t>
      </w:r>
      <w:r>
        <w:t xml:space="preserve">continue to </w:t>
      </w:r>
      <w:r w:rsidR="00C04E26">
        <w:t>meet remotely</w:t>
      </w:r>
      <w:r>
        <w:t xml:space="preserve"> every month due to emergency conditions created by the Pandemic.  The committee confirmed this need by consensus. </w:t>
      </w:r>
    </w:p>
    <w:p w:rsidR="00393BDB" w:rsidRDefault="00393BDB" w:rsidP="00393BDB">
      <w:pPr>
        <w:spacing w:after="0"/>
      </w:pPr>
    </w:p>
    <w:p w:rsidR="00393BDB" w:rsidRPr="00393BDB" w:rsidRDefault="00393BDB" w:rsidP="00393BDB">
      <w:pPr>
        <w:spacing w:after="0"/>
        <w:rPr>
          <w:b/>
          <w:u w:val="single"/>
        </w:rPr>
      </w:pPr>
      <w:r>
        <w:rPr>
          <w:b/>
          <w:u w:val="single"/>
        </w:rPr>
        <w:t>Grant Request</w:t>
      </w:r>
    </w:p>
    <w:p w:rsidR="00393BDB" w:rsidRDefault="00393BDB" w:rsidP="00393BDB">
      <w:pPr>
        <w:spacing w:after="0"/>
      </w:pPr>
      <w:r>
        <w:t xml:space="preserve">Individual request from Grant Tovmasian of </w:t>
      </w:r>
      <w:r w:rsidR="00C04E26">
        <w:t xml:space="preserve">$750 to attend the NCA Convention </w:t>
      </w:r>
      <w:r w:rsidR="00702376">
        <w:t>–</w:t>
      </w:r>
      <w:r w:rsidR="00C04E26">
        <w:t xml:space="preserve"> </w:t>
      </w:r>
      <w:r w:rsidR="00702376">
        <w:t xml:space="preserve">Committee approves. </w:t>
      </w:r>
    </w:p>
    <w:p w:rsidR="00393BDB" w:rsidRDefault="00393BDB" w:rsidP="00393BDB">
      <w:pPr>
        <w:spacing w:after="0"/>
        <w:rPr>
          <w:b/>
          <w:u w:val="single"/>
        </w:rPr>
      </w:pPr>
    </w:p>
    <w:p w:rsidR="00702376" w:rsidRPr="00702376" w:rsidRDefault="00702376" w:rsidP="00393BDB">
      <w:pPr>
        <w:spacing w:after="0"/>
        <w:rPr>
          <w:b/>
          <w:u w:val="single"/>
        </w:rPr>
      </w:pPr>
      <w:r w:rsidRPr="00702376">
        <w:rPr>
          <w:b/>
          <w:u w:val="single"/>
        </w:rPr>
        <w:t xml:space="preserve">Updates – </w:t>
      </w:r>
    </w:p>
    <w:p w:rsidR="00702376" w:rsidRDefault="00116890" w:rsidP="00393BDB">
      <w:pPr>
        <w:pStyle w:val="ListParagraph"/>
        <w:numPr>
          <w:ilvl w:val="0"/>
          <w:numId w:val="2"/>
        </w:numPr>
        <w:spacing w:after="0"/>
      </w:pPr>
      <w:r>
        <w:t xml:space="preserve">MCC is currently discussion potential </w:t>
      </w:r>
      <w:r w:rsidR="00702376">
        <w:t>professional development activities. MCC needs to pick another representative to replace Ruthi</w:t>
      </w:r>
      <w:r>
        <w:t>e</w:t>
      </w:r>
      <w:r w:rsidR="00702376">
        <w:t xml:space="preserve"> Retana</w:t>
      </w:r>
      <w:r w:rsidR="00253F8B">
        <w:t xml:space="preserve"> as she has a consistent conflict with this meeting</w:t>
      </w:r>
      <w:r w:rsidR="00393BDB">
        <w:t>. We are open to having a C</w:t>
      </w:r>
      <w:r w:rsidR="00702376">
        <w:t>onf</w:t>
      </w:r>
      <w:r w:rsidR="00253F8B">
        <w:t>idential representative as suggested Alice approach the current MCC president to seek a volunteer.</w:t>
      </w:r>
      <w:r w:rsidR="00702376">
        <w:t xml:space="preserve"> </w:t>
      </w:r>
    </w:p>
    <w:p w:rsidR="00702376" w:rsidRDefault="00702376" w:rsidP="00702376">
      <w:pPr>
        <w:pStyle w:val="ListParagraph"/>
        <w:numPr>
          <w:ilvl w:val="0"/>
          <w:numId w:val="2"/>
        </w:numPr>
      </w:pPr>
      <w:r w:rsidRPr="00702376">
        <w:t>Leadership Academy</w:t>
      </w:r>
      <w:r>
        <w:t xml:space="preserve"> –</w:t>
      </w:r>
      <w:r w:rsidR="00253F8B">
        <w:t xml:space="preserve">The </w:t>
      </w:r>
      <w:r>
        <w:t>S</w:t>
      </w:r>
      <w:r w:rsidR="00253F8B">
        <w:t>teering committee will be meeting soon discuss how to move forward</w:t>
      </w:r>
      <w:r>
        <w:t xml:space="preserve">. </w:t>
      </w:r>
    </w:p>
    <w:p w:rsidR="00702376" w:rsidRDefault="00702376" w:rsidP="00702376">
      <w:pPr>
        <w:pStyle w:val="ListParagraph"/>
        <w:numPr>
          <w:ilvl w:val="0"/>
          <w:numId w:val="2"/>
        </w:numPr>
      </w:pPr>
      <w:r w:rsidRPr="00702376">
        <w:t>Professional Presentation Kits</w:t>
      </w:r>
      <w:r>
        <w:t xml:space="preserve"> </w:t>
      </w:r>
      <w:r w:rsidR="00393BDB">
        <w:t xml:space="preserve">– The requisition was approved and we are </w:t>
      </w:r>
      <w:r>
        <w:t xml:space="preserve">still waiting on the order. </w:t>
      </w:r>
    </w:p>
    <w:p w:rsidR="00702376" w:rsidRPr="00702376" w:rsidRDefault="00702376" w:rsidP="00C11896">
      <w:pPr>
        <w:spacing w:after="0"/>
        <w:rPr>
          <w:b/>
          <w:u w:val="single"/>
        </w:rPr>
      </w:pPr>
      <w:r w:rsidRPr="00702376">
        <w:rPr>
          <w:b/>
          <w:u w:val="single"/>
        </w:rPr>
        <w:t xml:space="preserve">Fall Activities – </w:t>
      </w:r>
    </w:p>
    <w:p w:rsidR="00702376" w:rsidRDefault="00C11896" w:rsidP="00C11896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702376">
        <w:t xml:space="preserve">Returning </w:t>
      </w:r>
      <w:r>
        <w:t xml:space="preserve">to Campus Anxiety workshop with Glenn Heap had </w:t>
      </w:r>
      <w:r w:rsidR="00702376">
        <w:t xml:space="preserve">25 </w:t>
      </w:r>
      <w:r>
        <w:t xml:space="preserve">participants and appeared to go very well. </w:t>
      </w:r>
    </w:p>
    <w:p w:rsidR="00702376" w:rsidRDefault="00702376" w:rsidP="00702376">
      <w:pPr>
        <w:pStyle w:val="ListParagraph"/>
        <w:numPr>
          <w:ilvl w:val="0"/>
          <w:numId w:val="1"/>
        </w:numPr>
      </w:pPr>
      <w:r>
        <w:t>Fall R&amp;R session October 27</w:t>
      </w:r>
      <w:r w:rsidRPr="00702376">
        <w:rPr>
          <w:vertAlign w:val="superscript"/>
        </w:rPr>
        <w:t>th</w:t>
      </w:r>
      <w:r>
        <w:t>, 2021</w:t>
      </w:r>
    </w:p>
    <w:p w:rsidR="00C11896" w:rsidRPr="00C11896" w:rsidRDefault="00C11896" w:rsidP="00D777F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Staff Development members will continue to talk</w:t>
      </w:r>
      <w:r w:rsidR="00702376">
        <w:t xml:space="preserve"> with </w:t>
      </w:r>
      <w:r>
        <w:t xml:space="preserve">Connie Gutierrez about a </w:t>
      </w:r>
      <w:r w:rsidR="00702376">
        <w:t xml:space="preserve">DSPS </w:t>
      </w:r>
      <w:r>
        <w:t xml:space="preserve">focused </w:t>
      </w:r>
      <w:r w:rsidR="00702376">
        <w:t>workshop</w:t>
      </w:r>
      <w:r>
        <w:t>.</w:t>
      </w:r>
    </w:p>
    <w:p w:rsidR="00C11896" w:rsidRPr="00C11896" w:rsidRDefault="00702376" w:rsidP="00C11896">
      <w:pPr>
        <w:pStyle w:val="ListParagraph"/>
        <w:rPr>
          <w:b/>
          <w:u w:val="single"/>
        </w:rPr>
      </w:pPr>
      <w:r>
        <w:t xml:space="preserve"> </w:t>
      </w:r>
    </w:p>
    <w:p w:rsidR="003B7A5C" w:rsidRPr="00C11896" w:rsidRDefault="003B7A5C" w:rsidP="00C11896">
      <w:pPr>
        <w:spacing w:after="0"/>
        <w:rPr>
          <w:b/>
          <w:u w:val="single"/>
        </w:rPr>
      </w:pPr>
      <w:r w:rsidRPr="00C11896">
        <w:rPr>
          <w:b/>
          <w:u w:val="single"/>
        </w:rPr>
        <w:t xml:space="preserve">One Day On Course Energizer Conference </w:t>
      </w:r>
      <w:r w:rsidR="006B5619" w:rsidRPr="00C11896">
        <w:rPr>
          <w:b/>
          <w:u w:val="single"/>
        </w:rPr>
        <w:t xml:space="preserve">and recommendations on a keynote for Spring FLEX day - </w:t>
      </w:r>
    </w:p>
    <w:p w:rsidR="003B7A5C" w:rsidRDefault="003B7A5C" w:rsidP="00C11896">
      <w:pPr>
        <w:pStyle w:val="ListParagraph"/>
        <w:numPr>
          <w:ilvl w:val="0"/>
          <w:numId w:val="3"/>
        </w:numPr>
        <w:spacing w:after="0"/>
      </w:pPr>
      <w:r>
        <w:t>J</w:t>
      </w:r>
      <w:r w:rsidR="00C11896">
        <w:t xml:space="preserve">ose Arroyo and other attendees of this conference recommended </w:t>
      </w:r>
      <w:r w:rsidR="002F7FE3">
        <w:t>that Dr.</w:t>
      </w:r>
      <w:r>
        <w:t xml:space="preserve"> Flower Darby </w:t>
      </w:r>
      <w:r w:rsidR="00C11896">
        <w:t xml:space="preserve">could be an excellent </w:t>
      </w:r>
      <w:r>
        <w:t xml:space="preserve">FLEX day keynote. </w:t>
      </w:r>
      <w:r w:rsidR="00C11896">
        <w:t xml:space="preserve">Jose will send a link of her talk to the committee to get further input. </w:t>
      </w:r>
    </w:p>
    <w:p w:rsidR="003B7A5C" w:rsidRDefault="003B7A5C" w:rsidP="006B5619">
      <w:pPr>
        <w:pStyle w:val="ListParagraph"/>
        <w:numPr>
          <w:ilvl w:val="0"/>
          <w:numId w:val="3"/>
        </w:numPr>
      </w:pPr>
      <w:r>
        <w:t xml:space="preserve">Alice Mecom </w:t>
      </w:r>
      <w:r w:rsidR="00C11896">
        <w:t>also recommended</w:t>
      </w:r>
      <w:r>
        <w:t xml:space="preserve"> </w:t>
      </w:r>
      <w:r w:rsidR="00C11896">
        <w:t>Diego Navarro who recently presented in a webinar on equity and</w:t>
      </w:r>
      <w:r w:rsidR="006B5619">
        <w:t xml:space="preserve"> the physiological responses </w:t>
      </w:r>
      <w:r w:rsidR="00C11896">
        <w:t xml:space="preserve">that students who feel </w:t>
      </w:r>
      <w:r w:rsidR="006B5619">
        <w:t>marginalized</w:t>
      </w:r>
      <w:r w:rsidR="00C11896">
        <w:t xml:space="preserve"> have</w:t>
      </w:r>
      <w:r w:rsidR="006B5619">
        <w:t>. Alice will send the re</w:t>
      </w:r>
      <w:r w:rsidR="00C11896">
        <w:t>cording to the committee to vet as well.</w:t>
      </w:r>
      <w:r w:rsidR="006B5619">
        <w:t xml:space="preserve"> </w:t>
      </w:r>
    </w:p>
    <w:p w:rsidR="006B5619" w:rsidRPr="006B5619" w:rsidRDefault="006B5619" w:rsidP="00C11896">
      <w:pPr>
        <w:spacing w:after="0"/>
        <w:rPr>
          <w:b/>
          <w:u w:val="single"/>
        </w:rPr>
      </w:pPr>
      <w:r w:rsidRPr="006B5619">
        <w:rPr>
          <w:b/>
          <w:u w:val="single"/>
        </w:rPr>
        <w:t xml:space="preserve">Other - </w:t>
      </w:r>
    </w:p>
    <w:p w:rsidR="006B5619" w:rsidRDefault="006B5619" w:rsidP="00C11896">
      <w:pPr>
        <w:pStyle w:val="ListParagraph"/>
        <w:numPr>
          <w:ilvl w:val="0"/>
          <w:numId w:val="5"/>
        </w:numPr>
        <w:spacing w:after="0"/>
      </w:pPr>
      <w:r>
        <w:t xml:space="preserve">Katie met with Sable </w:t>
      </w:r>
      <w:r w:rsidR="00C11896">
        <w:t xml:space="preserve">to discuss creating </w:t>
      </w:r>
      <w:r>
        <w:t xml:space="preserve">a homegrown </w:t>
      </w:r>
      <w:r w:rsidR="00C11896">
        <w:t>“</w:t>
      </w:r>
      <w:r>
        <w:t>Podcast Institute</w:t>
      </w:r>
      <w:r w:rsidR="00C11896">
        <w:t>”</w:t>
      </w:r>
      <w:r>
        <w:t xml:space="preserve"> for faculty and staff on how to create your own Podcast. </w:t>
      </w:r>
      <w:r w:rsidR="00C11896">
        <w:t xml:space="preserve"> Sable has suggested a curriculum and </w:t>
      </w:r>
      <w:r w:rsidR="0042076F">
        <w:t xml:space="preserve">explained </w:t>
      </w:r>
      <w:r w:rsidR="00C11896">
        <w:t xml:space="preserve">it </w:t>
      </w:r>
      <w:r w:rsidR="0042076F">
        <w:t xml:space="preserve">to the </w:t>
      </w:r>
      <w:proofErr w:type="gramStart"/>
      <w:r w:rsidR="0042076F">
        <w:t>committee.</w:t>
      </w:r>
      <w:r w:rsidR="00C71C08">
        <w:t>*</w:t>
      </w:r>
      <w:proofErr w:type="gramEnd"/>
      <w:r w:rsidR="0042076F">
        <w:t xml:space="preserve"> The committee all agreed that this is s</w:t>
      </w:r>
      <w:r w:rsidR="00C11896">
        <w:t xml:space="preserve">omething that we should pursue but still needs to determine whether </w:t>
      </w:r>
      <w:r w:rsidR="002F7FE3">
        <w:t>it’s</w:t>
      </w:r>
      <w:r w:rsidR="00C11896">
        <w:t xml:space="preserve"> best to offer one starter session and/or have a series so that participants can work on project elements between sessions.</w:t>
      </w:r>
    </w:p>
    <w:p w:rsidR="001A5F49" w:rsidRDefault="001A5F49" w:rsidP="001A5F49">
      <w:pPr>
        <w:pStyle w:val="ListParagraph"/>
        <w:numPr>
          <w:ilvl w:val="0"/>
          <w:numId w:val="5"/>
        </w:numPr>
      </w:pPr>
      <w:r>
        <w:t xml:space="preserve">Katie suggested that we ask for $1000 from Covid 19 funds to cover costs. </w:t>
      </w:r>
    </w:p>
    <w:p w:rsidR="001A5F49" w:rsidRDefault="001A5F49" w:rsidP="002F7FE3">
      <w:pPr>
        <w:spacing w:after="0"/>
        <w:rPr>
          <w:b/>
          <w:u w:val="single"/>
        </w:rPr>
      </w:pPr>
      <w:r w:rsidRPr="001A5F49">
        <w:rPr>
          <w:b/>
          <w:u w:val="single"/>
        </w:rPr>
        <w:t xml:space="preserve">Spring FLEX day initial ideas – </w:t>
      </w:r>
    </w:p>
    <w:p w:rsidR="002F7FE3" w:rsidRDefault="00AA02A3" w:rsidP="00B2061D">
      <w:pPr>
        <w:pStyle w:val="ListParagraph"/>
        <w:numPr>
          <w:ilvl w:val="0"/>
          <w:numId w:val="6"/>
        </w:numPr>
        <w:spacing w:after="0"/>
      </w:pPr>
      <w:r w:rsidRPr="00D21A73">
        <w:t xml:space="preserve">The </w:t>
      </w:r>
      <w:r w:rsidR="00D21A73" w:rsidRPr="00D21A73">
        <w:t xml:space="preserve">committee </w:t>
      </w:r>
      <w:r w:rsidR="002F7FE3">
        <w:t xml:space="preserve">discussed how to approach spring FLEX day planning.  It was suggested to perhaps mirror aim for 40% asynchronous (i.e. general updates…) with 60% in person.  Discussions will continue. </w:t>
      </w:r>
    </w:p>
    <w:p w:rsidR="002F7FE3" w:rsidRDefault="002F7FE3" w:rsidP="002F7FE3">
      <w:pPr>
        <w:pStyle w:val="ListParagraph"/>
        <w:spacing w:after="0"/>
      </w:pPr>
    </w:p>
    <w:p w:rsidR="00C71C08" w:rsidRDefault="00D21A73" w:rsidP="002F7FE3">
      <w:pPr>
        <w:pStyle w:val="ListParagraph"/>
        <w:spacing w:after="0"/>
      </w:pPr>
      <w:r>
        <w:t>This meeting ended at 3:30pm with the next meeting to be on October 20</w:t>
      </w:r>
      <w:r w:rsidRPr="002F7FE3">
        <w:rPr>
          <w:vertAlign w:val="superscript"/>
        </w:rPr>
        <w:t>th</w:t>
      </w:r>
      <w:r>
        <w:t>, 2021.</w:t>
      </w:r>
      <w:bookmarkStart w:id="0" w:name="_GoBack"/>
      <w:bookmarkEnd w:id="0"/>
    </w:p>
    <w:p w:rsidR="00C71C08" w:rsidRPr="006F450E" w:rsidRDefault="00C71C08" w:rsidP="00C71C0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*</w:t>
      </w: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What is a podcast and how do podcasts work?</w:t>
      </w:r>
    </w:p>
    <w:p w:rsidR="00C71C08" w:rsidRPr="006F450E" w:rsidRDefault="00C71C08" w:rsidP="00C71C0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How do you listen to a podcast? Discover podcast clients</w:t>
      </w:r>
    </w:p>
    <w:p w:rsidR="00C71C08" w:rsidRPr="006F450E" w:rsidRDefault="00C71C08" w:rsidP="00C71C0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Discover podcast styles that interest you such as “buddy show”, “live-to-tape”, “NPR”, “Radiolab”, “Morning Zoo”, “Driveway Moments”, etc.</w:t>
      </w:r>
    </w:p>
    <w:p w:rsidR="00C71C08" w:rsidRPr="006F450E" w:rsidRDefault="00C71C08" w:rsidP="00C71C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lastRenderedPageBreak/>
        <w:t>How do you create a podcast?</w:t>
      </w:r>
    </w:p>
    <w:p w:rsidR="00C71C08" w:rsidRPr="006F450E" w:rsidRDefault="00C71C08" w:rsidP="00C71C0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Recording audio and/or video</w:t>
      </w:r>
    </w:p>
    <w:p w:rsidR="00C71C08" w:rsidRPr="006F450E" w:rsidRDefault="00C71C08" w:rsidP="00C71C08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Audacity Digital Audio Workstation</w:t>
      </w:r>
    </w:p>
    <w:p w:rsidR="00C71C08" w:rsidRPr="006F450E" w:rsidRDefault="00C71C08" w:rsidP="00C71C08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Paid service</w:t>
      </w:r>
    </w:p>
    <w:p w:rsidR="00C71C08" w:rsidRPr="006F450E" w:rsidRDefault="00C71C08" w:rsidP="00C71C0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Microphone options</w:t>
      </w:r>
    </w:p>
    <w:p w:rsidR="00C71C08" w:rsidRPr="006F450E" w:rsidRDefault="00C71C08" w:rsidP="00C71C0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Setting up your recording space</w:t>
      </w:r>
    </w:p>
    <w:p w:rsidR="00C71C08" w:rsidRPr="006F450E" w:rsidRDefault="00C71C08" w:rsidP="00C71C0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Planning your content</w:t>
      </w:r>
    </w:p>
    <w:p w:rsidR="00C71C08" w:rsidRPr="006F450E" w:rsidRDefault="00C71C08" w:rsidP="00C71C0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Recording remote interviews over zoom?</w:t>
      </w:r>
    </w:p>
    <w:p w:rsidR="00C71C08" w:rsidRPr="006F450E" w:rsidRDefault="00C71C08" w:rsidP="00C71C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How do you “host” your podcast?</w:t>
      </w:r>
    </w:p>
    <w:p w:rsidR="00C71C08" w:rsidRPr="006F450E" w:rsidRDefault="00C71C08" w:rsidP="00C71C0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Do-it-yourself</w:t>
      </w:r>
    </w:p>
    <w:p w:rsidR="00C71C08" w:rsidRPr="006F450E" w:rsidRDefault="00C71C08" w:rsidP="00C71C0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Paid hosting options</w:t>
      </w:r>
    </w:p>
    <w:p w:rsidR="00C71C08" w:rsidRPr="006F450E" w:rsidRDefault="00C71C08" w:rsidP="00C71C0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 xml:space="preserve">WordPress and the </w:t>
      </w:r>
      <w:proofErr w:type="spellStart"/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PowerPress</w:t>
      </w:r>
      <w:proofErr w:type="spellEnd"/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 xml:space="preserve"> Plugin</w:t>
      </w:r>
    </w:p>
    <w:p w:rsidR="00C71C08" w:rsidRPr="006F450E" w:rsidRDefault="00C71C08" w:rsidP="00C71C0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450E">
        <w:rPr>
          <w:rFonts w:ascii="Segoe UI" w:eastAsia="Times New Roman" w:hAnsi="Segoe UI" w:cs="Segoe UI"/>
          <w:color w:val="201F1E"/>
          <w:sz w:val="23"/>
          <w:szCs w:val="23"/>
        </w:rPr>
        <w:t>Myth of download statistics</w:t>
      </w:r>
    </w:p>
    <w:p w:rsidR="00702376" w:rsidRDefault="00702376" w:rsidP="00C04E26"/>
    <w:p w:rsidR="00C04E26" w:rsidRDefault="00C04E26" w:rsidP="00C04E26"/>
    <w:p w:rsidR="00C04E26" w:rsidRDefault="00C04E26" w:rsidP="00C04E26"/>
    <w:sectPr w:rsidR="00C04E26" w:rsidSect="00393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29D6"/>
    <w:multiLevelType w:val="hybridMultilevel"/>
    <w:tmpl w:val="6290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0774"/>
    <w:multiLevelType w:val="hybridMultilevel"/>
    <w:tmpl w:val="454E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012A0"/>
    <w:multiLevelType w:val="hybridMultilevel"/>
    <w:tmpl w:val="51BA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B30DE"/>
    <w:multiLevelType w:val="hybridMultilevel"/>
    <w:tmpl w:val="D8B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62B11"/>
    <w:multiLevelType w:val="hybridMultilevel"/>
    <w:tmpl w:val="CF4A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70C15"/>
    <w:multiLevelType w:val="hybridMultilevel"/>
    <w:tmpl w:val="0676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C2"/>
    <w:rsid w:val="00114D2F"/>
    <w:rsid w:val="00116890"/>
    <w:rsid w:val="001A5F49"/>
    <w:rsid w:val="00253F8B"/>
    <w:rsid w:val="002F7FE3"/>
    <w:rsid w:val="00393BDB"/>
    <w:rsid w:val="003B7A5C"/>
    <w:rsid w:val="0042076F"/>
    <w:rsid w:val="005D7036"/>
    <w:rsid w:val="006B5619"/>
    <w:rsid w:val="00702376"/>
    <w:rsid w:val="00925A74"/>
    <w:rsid w:val="00AA02A3"/>
    <w:rsid w:val="00C04E26"/>
    <w:rsid w:val="00C11896"/>
    <w:rsid w:val="00C71C08"/>
    <w:rsid w:val="00D21A73"/>
    <w:rsid w:val="00E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81E9"/>
  <w15:chartTrackingRefBased/>
  <w15:docId w15:val="{825EA844-EC94-4159-8F55-98E731DC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2021-11-02T23:06:00Z</dcterms:created>
  <dcterms:modified xsi:type="dcterms:W3CDTF">2021-11-02T23:06:00Z</dcterms:modified>
</cp:coreProperties>
</file>