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819C" w14:textId="01B4D032" w:rsidR="009968D4" w:rsidRPr="00795E84" w:rsidRDefault="00B4336B" w:rsidP="00795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795E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B845" wp14:editId="66C93288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11430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92F18" w14:textId="7CA7113F" w:rsidR="00B4336B" w:rsidRDefault="00B433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BBF98" wp14:editId="34DC47A2">
                                  <wp:extent cx="784860" cy="874705"/>
                                  <wp:effectExtent l="0" t="0" r="0" b="190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221" cy="896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1B8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-18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" filled="f" stroked="f">
                <v:textbox>
                  <w:txbxContent>
                    <w:p w14:paraId="69A92F18" w14:textId="7CA7113F" w:rsidR="00B4336B" w:rsidRDefault="00B4336B">
                      <w:r>
                        <w:rPr>
                          <w:noProof/>
                        </w:rPr>
                        <w:drawing>
                          <wp:inline distT="0" distB="0" distL="0" distR="0" wp14:anchorId="4DDBBF98" wp14:editId="34DC47A2">
                            <wp:extent cx="784860" cy="874705"/>
                            <wp:effectExtent l="0" t="0" r="0" b="190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221" cy="896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8D4" w:rsidRPr="00795E84">
        <w:rPr>
          <w:rFonts w:ascii="Times New Roman" w:hAnsi="Times New Roman" w:cs="Times New Roman"/>
          <w:b/>
          <w:bCs/>
          <w:color w:val="000000"/>
          <w:sz w:val="40"/>
          <w:szCs w:val="40"/>
        </w:rPr>
        <w:t>Basic Skills Committee Meeting</w:t>
      </w:r>
      <w:r w:rsidR="00AA3A28" w:rsidRPr="00795E8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Agenda</w:t>
      </w:r>
    </w:p>
    <w:p w14:paraId="651D1DF4" w14:textId="745E9971" w:rsidR="00936EBB" w:rsidRPr="008A5119" w:rsidRDefault="002056C5" w:rsidP="002056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F6FEB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 w:rsidR="00CE145E">
        <w:rPr>
          <w:rFonts w:ascii="Times New Roman" w:hAnsi="Times New Roman" w:cs="Times New Roman"/>
          <w:color w:val="000000"/>
          <w:sz w:val="24"/>
          <w:szCs w:val="24"/>
        </w:rPr>
        <w:t xml:space="preserve">February </w:t>
      </w:r>
      <w:r w:rsidR="001F6FEB">
        <w:rPr>
          <w:rFonts w:ascii="Times New Roman" w:hAnsi="Times New Roman" w:cs="Times New Roman"/>
          <w:color w:val="000000"/>
          <w:sz w:val="24"/>
          <w:szCs w:val="24"/>
        </w:rPr>
        <w:t>7, 2019</w:t>
      </w:r>
      <w:r w:rsidR="00D27F62" w:rsidRPr="008A5119">
        <w:rPr>
          <w:rFonts w:ascii="Times New Roman" w:hAnsi="Times New Roman" w:cs="Times New Roman"/>
          <w:color w:val="000000"/>
          <w:sz w:val="24"/>
          <w:szCs w:val="24"/>
        </w:rPr>
        <w:t>, 2:30-3:30</w:t>
      </w:r>
      <w:r w:rsidR="00902B7B">
        <w:rPr>
          <w:rFonts w:ascii="Times New Roman" w:hAnsi="Times New Roman" w:cs="Times New Roman"/>
          <w:color w:val="000000"/>
          <w:sz w:val="24"/>
          <w:szCs w:val="24"/>
        </w:rPr>
        <w:t xml:space="preserve">pm, </w:t>
      </w:r>
      <w:r w:rsidR="007178E9">
        <w:rPr>
          <w:rFonts w:ascii="Times New Roman" w:hAnsi="Times New Roman" w:cs="Times New Roman"/>
          <w:color w:val="000000"/>
          <w:sz w:val="24"/>
          <w:szCs w:val="24"/>
        </w:rPr>
        <w:t>LR128</w:t>
      </w:r>
    </w:p>
    <w:p w14:paraId="29130324" w14:textId="77777777" w:rsidR="001D2877" w:rsidRPr="009968D4" w:rsidRDefault="001D2877" w:rsidP="00D807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7D66B34" w14:textId="24B3C385" w:rsidR="00CF0983" w:rsidRPr="00795E84" w:rsidRDefault="00CF0983" w:rsidP="00CF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18D21" w14:textId="47A72807" w:rsidR="005F1869" w:rsidRPr="00795E84" w:rsidRDefault="006C3849" w:rsidP="001F6FE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Welcome </w:t>
      </w:r>
      <w:r w:rsidR="00DC4C05" w:rsidRPr="00795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CF0983" w:rsidRPr="00795E84">
        <w:rPr>
          <w:rFonts w:ascii="Times New Roman" w:hAnsi="Times New Roman" w:cs="Times New Roman"/>
          <w:color w:val="000000"/>
          <w:sz w:val="24"/>
          <w:szCs w:val="24"/>
        </w:rPr>
        <w:t xml:space="preserve">Tyler Okamoto </w:t>
      </w:r>
      <w:r w:rsidR="00CE145E" w:rsidRPr="00795E84">
        <w:rPr>
          <w:rFonts w:ascii="Times New Roman" w:hAnsi="Times New Roman" w:cs="Times New Roman"/>
          <w:color w:val="000000"/>
          <w:sz w:val="24"/>
          <w:szCs w:val="24"/>
        </w:rPr>
        <w:t>&amp; Barbara Salazar</w:t>
      </w:r>
      <w:r w:rsidR="0056020B">
        <w:rPr>
          <w:rFonts w:ascii="Times New Roman" w:hAnsi="Times New Roman" w:cs="Times New Roman"/>
          <w:color w:val="000000"/>
          <w:sz w:val="24"/>
          <w:szCs w:val="24"/>
        </w:rPr>
        <w:t xml:space="preserve"> (Committee co-chairs)</w:t>
      </w:r>
    </w:p>
    <w:p w14:paraId="5E2AB912" w14:textId="77777777" w:rsidR="00F82483" w:rsidRPr="00795E84" w:rsidRDefault="00F82483" w:rsidP="00F824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54778B" w14:textId="7070D1D1" w:rsidR="001F6FEB" w:rsidRDefault="000D1A50" w:rsidP="001F6FE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E84">
        <w:rPr>
          <w:rFonts w:ascii="Times New Roman" w:hAnsi="Times New Roman" w:cs="Times New Roman"/>
          <w:b/>
          <w:color w:val="000000"/>
          <w:sz w:val="24"/>
          <w:szCs w:val="24"/>
        </w:rPr>
        <w:t>AB 705</w:t>
      </w:r>
      <w:r w:rsidR="00F82483" w:rsidRPr="00795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6FEB" w:rsidRPr="00795E84">
        <w:rPr>
          <w:rFonts w:ascii="Times New Roman" w:hAnsi="Times New Roman" w:cs="Times New Roman"/>
          <w:b/>
          <w:color w:val="000000"/>
          <w:sz w:val="24"/>
          <w:szCs w:val="24"/>
        </w:rPr>
        <w:t>Implementation</w:t>
      </w:r>
      <w:r w:rsidR="006D5B9B" w:rsidRPr="00795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(Task Force)</w:t>
      </w:r>
      <w:r w:rsidR="001F6FEB" w:rsidRPr="00795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95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Updates </w:t>
      </w:r>
      <w:r w:rsidR="006D5B9B" w:rsidRPr="00795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795E84" w:rsidRPr="00795E84">
        <w:rPr>
          <w:rFonts w:ascii="Times New Roman" w:hAnsi="Times New Roman" w:cs="Times New Roman"/>
          <w:color w:val="000000"/>
          <w:sz w:val="24"/>
          <w:szCs w:val="24"/>
        </w:rPr>
        <w:t xml:space="preserve">Melba Castro, Lisa Chavez, </w:t>
      </w:r>
      <w:r w:rsidR="0056020B">
        <w:rPr>
          <w:rFonts w:ascii="Times New Roman" w:hAnsi="Times New Roman" w:cs="Times New Roman"/>
          <w:color w:val="000000"/>
          <w:sz w:val="24"/>
          <w:szCs w:val="24"/>
        </w:rPr>
        <w:t xml:space="preserve">Maria </w:t>
      </w:r>
      <w:r w:rsidR="006D5B9B" w:rsidRPr="00795E84">
        <w:rPr>
          <w:rFonts w:ascii="Times New Roman" w:hAnsi="Times New Roman" w:cs="Times New Roman"/>
          <w:color w:val="000000"/>
          <w:sz w:val="24"/>
          <w:szCs w:val="24"/>
        </w:rPr>
        <w:t>Martinez</w:t>
      </w:r>
    </w:p>
    <w:p w14:paraId="08DA20C9" w14:textId="634FCF4A" w:rsidR="00795E84" w:rsidRDefault="00795E84" w:rsidP="00795E8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Updates:</w:t>
      </w:r>
    </w:p>
    <w:p w14:paraId="07D045E5" w14:textId="2CF812C1" w:rsidR="00227172" w:rsidRDefault="00227172" w:rsidP="0022717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English and Math Co-reqs</w:t>
      </w:r>
      <w:bookmarkStart w:id="0" w:name="_GoBack"/>
      <w:bookmarkEnd w:id="0"/>
    </w:p>
    <w:p w14:paraId="3C69250E" w14:textId="10C918AE" w:rsidR="00795E84" w:rsidRPr="00795E84" w:rsidRDefault="00795E84" w:rsidP="00795E8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E84">
        <w:rPr>
          <w:rFonts w:ascii="Times New Roman" w:eastAsia="Times New Roman" w:hAnsi="Times New Roman" w:cs="Times New Roman"/>
          <w:sz w:val="24"/>
          <w:szCs w:val="24"/>
        </w:rPr>
        <w:t>Placement Levels</w:t>
      </w:r>
    </w:p>
    <w:p w14:paraId="28BF6520" w14:textId="77777777" w:rsidR="00795E84" w:rsidRPr="00795E84" w:rsidRDefault="00795E84" w:rsidP="00795E84">
      <w:pPr>
        <w:pStyle w:val="ListParagraph"/>
        <w:numPr>
          <w:ilvl w:val="0"/>
          <w:numId w:val="33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E84">
        <w:rPr>
          <w:rFonts w:ascii="Times New Roman" w:eastAsia="Times New Roman" w:hAnsi="Times New Roman" w:cs="Times New Roman"/>
          <w:sz w:val="24"/>
          <w:szCs w:val="24"/>
        </w:rPr>
        <w:t>Placement Tool</w:t>
      </w:r>
    </w:p>
    <w:p w14:paraId="51974AB3" w14:textId="77777777" w:rsidR="00795E84" w:rsidRPr="00795E84" w:rsidRDefault="00795E84" w:rsidP="00795E84">
      <w:pPr>
        <w:pStyle w:val="ListParagraph"/>
        <w:numPr>
          <w:ilvl w:val="0"/>
          <w:numId w:val="33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E84">
        <w:rPr>
          <w:rFonts w:ascii="Times New Roman" w:eastAsia="Times New Roman" w:hAnsi="Times New Roman" w:cs="Times New Roman"/>
          <w:sz w:val="24"/>
          <w:szCs w:val="24"/>
        </w:rPr>
        <w:t>Placement Support for Ongoing students</w:t>
      </w:r>
    </w:p>
    <w:p w14:paraId="34199935" w14:textId="77777777" w:rsidR="00795E84" w:rsidRPr="00795E84" w:rsidRDefault="00795E84" w:rsidP="00795E84">
      <w:pPr>
        <w:pStyle w:val="ListParagraph"/>
        <w:numPr>
          <w:ilvl w:val="0"/>
          <w:numId w:val="33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E84">
        <w:rPr>
          <w:rFonts w:ascii="Times New Roman" w:eastAsia="Times New Roman" w:hAnsi="Times New Roman" w:cs="Times New Roman"/>
          <w:sz w:val="24"/>
          <w:szCs w:val="24"/>
        </w:rPr>
        <w:t xml:space="preserve">Counselor Advising Recommendations </w:t>
      </w:r>
    </w:p>
    <w:p w14:paraId="361ABE63" w14:textId="77777777" w:rsidR="00795E84" w:rsidRDefault="00795E84" w:rsidP="00795E84">
      <w:pPr>
        <w:pStyle w:val="ListParagraph"/>
        <w:numPr>
          <w:ilvl w:val="0"/>
          <w:numId w:val="33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E84">
        <w:rPr>
          <w:rFonts w:ascii="Times New Roman" w:eastAsia="Times New Roman" w:hAnsi="Times New Roman" w:cs="Times New Roman"/>
          <w:sz w:val="24"/>
          <w:szCs w:val="24"/>
        </w:rPr>
        <w:t>Update regarding IT</w:t>
      </w:r>
    </w:p>
    <w:p w14:paraId="7BF6B416" w14:textId="72B7623E" w:rsidR="00795E84" w:rsidRPr="00795E84" w:rsidRDefault="00795E84" w:rsidP="00795E84">
      <w:pPr>
        <w:pStyle w:val="ListParagraph"/>
        <w:numPr>
          <w:ilvl w:val="0"/>
          <w:numId w:val="31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E84">
        <w:rPr>
          <w:rFonts w:ascii="Times New Roman" w:hAnsi="Times New Roman" w:cs="Times New Roman"/>
          <w:bCs/>
          <w:sz w:val="24"/>
          <w:szCs w:val="24"/>
        </w:rPr>
        <w:t>Conversation</w:t>
      </w:r>
      <w:r w:rsidR="0056020B">
        <w:rPr>
          <w:rFonts w:ascii="Times New Roman" w:hAnsi="Times New Roman" w:cs="Times New Roman"/>
          <w:bCs/>
          <w:sz w:val="24"/>
          <w:szCs w:val="24"/>
        </w:rPr>
        <w:t>s</w:t>
      </w:r>
      <w:r w:rsidRPr="00795E8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267B1EB" w14:textId="77777777" w:rsidR="00795E84" w:rsidRPr="00795E84" w:rsidRDefault="00795E84" w:rsidP="00795E84">
      <w:pPr>
        <w:pStyle w:val="ListParagraph"/>
        <w:numPr>
          <w:ilvl w:val="0"/>
          <w:numId w:val="34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E84">
        <w:rPr>
          <w:rFonts w:ascii="Times New Roman" w:eastAsia="Times New Roman" w:hAnsi="Times New Roman" w:cs="Times New Roman"/>
          <w:sz w:val="24"/>
          <w:szCs w:val="24"/>
        </w:rPr>
        <w:t>Pre-requisite Clearance: Geometry</w:t>
      </w:r>
    </w:p>
    <w:p w14:paraId="1F215D03" w14:textId="77777777" w:rsidR="00795E84" w:rsidRPr="00795E84" w:rsidRDefault="00795E84" w:rsidP="00795E84">
      <w:pPr>
        <w:pStyle w:val="ListParagraph"/>
        <w:numPr>
          <w:ilvl w:val="0"/>
          <w:numId w:val="34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E84">
        <w:rPr>
          <w:rFonts w:ascii="Times New Roman" w:eastAsia="Times New Roman" w:hAnsi="Times New Roman" w:cs="Times New Roman"/>
          <w:sz w:val="24"/>
          <w:szCs w:val="24"/>
        </w:rPr>
        <w:t>Challenge process</w:t>
      </w:r>
    </w:p>
    <w:p w14:paraId="0A489DE0" w14:textId="77777777" w:rsidR="002F23FC" w:rsidRDefault="002F23FC" w:rsidP="002F23F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F23FC">
        <w:rPr>
          <w:rFonts w:ascii="Times New Roman" w:hAnsi="Times New Roman" w:cs="Times New Roman"/>
          <w:bCs/>
          <w:sz w:val="24"/>
          <w:szCs w:val="24"/>
        </w:rPr>
        <w:t xml:space="preserve">Future </w:t>
      </w:r>
      <w:r w:rsidR="00795E84" w:rsidRPr="002F23FC">
        <w:rPr>
          <w:rFonts w:ascii="Times New Roman" w:hAnsi="Times New Roman" w:cs="Times New Roman"/>
          <w:bCs/>
          <w:sz w:val="24"/>
          <w:szCs w:val="24"/>
        </w:rPr>
        <w:t>Conversations:</w:t>
      </w:r>
      <w:r w:rsidR="00795E84" w:rsidRPr="002F23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683DD" w14:textId="1701EBD5" w:rsidR="002636F1" w:rsidRPr="0056020B" w:rsidRDefault="00795E84" w:rsidP="0056020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F23FC">
        <w:rPr>
          <w:rFonts w:ascii="Times New Roman" w:eastAsia="Times New Roman" w:hAnsi="Times New Roman" w:cs="Times New Roman"/>
          <w:sz w:val="24"/>
          <w:szCs w:val="24"/>
        </w:rPr>
        <w:t xml:space="preserve">ENLA, International, Reading </w:t>
      </w:r>
    </w:p>
    <w:p w14:paraId="3FC10712" w14:textId="77777777" w:rsidR="0056020B" w:rsidRPr="0056020B" w:rsidRDefault="0056020B" w:rsidP="0056020B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</w:p>
    <w:p w14:paraId="337809E4" w14:textId="5D5B75CC" w:rsidR="00BD77B9" w:rsidRPr="00FB5A62" w:rsidRDefault="007D595E" w:rsidP="00FB5A6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Upcoming </w:t>
      </w:r>
      <w:r w:rsidR="0056020B">
        <w:rPr>
          <w:rFonts w:ascii="Times New Roman" w:hAnsi="Times New Roman" w:cs="Times New Roman"/>
          <w:b/>
          <w:color w:val="000000"/>
          <w:sz w:val="24"/>
          <w:szCs w:val="24"/>
        </w:rPr>
        <w:t>Conferences/</w:t>
      </w:r>
      <w:r w:rsidR="00D42823" w:rsidRPr="00FB5A62">
        <w:rPr>
          <w:rFonts w:ascii="Times New Roman" w:hAnsi="Times New Roman" w:cs="Times New Roman"/>
          <w:b/>
          <w:color w:val="000000"/>
          <w:sz w:val="24"/>
          <w:szCs w:val="24"/>
        </w:rPr>
        <w:t>Events</w:t>
      </w:r>
      <w:r w:rsidR="00EF641B" w:rsidRPr="00FB5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D9B8806" w14:textId="299EB7E1" w:rsidR="00DD14E6" w:rsidRPr="00FB5A62" w:rsidRDefault="00BD77B9" w:rsidP="003E396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A62">
        <w:rPr>
          <w:rFonts w:ascii="Times New Roman" w:eastAsia="Times New Roman" w:hAnsi="Times New Roman" w:cs="Times New Roman"/>
          <w:b/>
          <w:bCs/>
          <w:sz w:val="24"/>
          <w:szCs w:val="24"/>
        </w:rPr>
        <w:t>The California Acceleration Project’s </w:t>
      </w:r>
      <w:r w:rsidR="002B1777" w:rsidRPr="00FB5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(CAP) </w:t>
      </w:r>
      <w:r w:rsidRPr="00FB5A62">
        <w:rPr>
          <w:rFonts w:ascii="Times New Roman" w:eastAsia="Times New Roman" w:hAnsi="Times New Roman" w:cs="Times New Roman"/>
          <w:b/>
          <w:bCs/>
          <w:sz w:val="24"/>
          <w:szCs w:val="24"/>
        </w:rPr>
        <w:t>3rd Annual Statewide Conference:</w:t>
      </w:r>
      <w:r w:rsidR="0056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A62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Showcasing how community colleges are responding to the requirements of AB 705 and fosteri</w:t>
      </w:r>
      <w:r w:rsidR="005661D8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ng the success of all students;</w:t>
      </w:r>
      <w:r w:rsidRPr="00FB5A62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FB5A62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February 21-23, 2019; Double</w:t>
      </w:r>
      <w:r w:rsidR="002B1777" w:rsidRPr="00FB5A62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Pr="00FB5A62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Tree Hotel, Sacramento</w:t>
      </w:r>
      <w:r w:rsidRPr="00FB5A62">
        <w:rPr>
          <w:rFonts w:ascii="Times New Roman" w:hAnsi="Times New Roman" w:cs="Times New Roman"/>
          <w:sz w:val="24"/>
          <w:szCs w:val="24"/>
        </w:rPr>
        <w:t xml:space="preserve">.  </w:t>
      </w:r>
      <w:r w:rsidR="002B1777" w:rsidRPr="00FB5A62">
        <w:rPr>
          <w:rFonts w:ascii="Times New Roman" w:hAnsi="Times New Roman" w:cs="Times New Roman"/>
          <w:i/>
          <w:sz w:val="24"/>
          <w:szCs w:val="24"/>
        </w:rPr>
        <w:t xml:space="preserve">Attendees: </w:t>
      </w:r>
      <w:r w:rsidRPr="00FB5A62">
        <w:rPr>
          <w:rFonts w:ascii="Times New Roman" w:hAnsi="Times New Roman" w:cs="Times New Roman"/>
          <w:i/>
          <w:sz w:val="24"/>
          <w:szCs w:val="24"/>
        </w:rPr>
        <w:t>Tyler Okamoto (ENLA/English</w:t>
      </w:r>
      <w:r w:rsidR="002B1777" w:rsidRPr="00FB5A62">
        <w:rPr>
          <w:rFonts w:ascii="Times New Roman" w:hAnsi="Times New Roman" w:cs="Times New Roman"/>
          <w:i/>
          <w:sz w:val="24"/>
          <w:szCs w:val="24"/>
        </w:rPr>
        <w:t xml:space="preserve">); </w:t>
      </w:r>
      <w:r w:rsidRPr="00FB5A62">
        <w:rPr>
          <w:rFonts w:ascii="Times New Roman" w:hAnsi="Times New Roman" w:cs="Times New Roman"/>
          <w:i/>
          <w:sz w:val="24"/>
          <w:szCs w:val="24"/>
        </w:rPr>
        <w:t>Veronica Holbrook (Math)</w:t>
      </w:r>
    </w:p>
    <w:p w14:paraId="16F0DEEF" w14:textId="7F87A90B" w:rsidR="002B1777" w:rsidRPr="00E80DF8" w:rsidRDefault="002B1777" w:rsidP="00E80D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5A62">
        <w:rPr>
          <w:rFonts w:ascii="Times New Roman" w:hAnsi="Times New Roman" w:cs="Times New Roman"/>
          <w:b/>
          <w:color w:val="000000"/>
          <w:sz w:val="24"/>
          <w:szCs w:val="24"/>
        </w:rPr>
        <w:t>[3CSN</w:t>
      </w:r>
      <w:r w:rsidR="003E3960" w:rsidRPr="00FB5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&amp; LAN</w:t>
      </w:r>
      <w:r w:rsidRPr="00FB5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] </w:t>
      </w:r>
      <w:r w:rsidR="005661D8">
        <w:rPr>
          <w:rFonts w:ascii="Times New Roman" w:hAnsi="Times New Roman" w:cs="Times New Roman"/>
          <w:b/>
          <w:color w:val="000000"/>
          <w:sz w:val="24"/>
          <w:szCs w:val="24"/>
        </w:rPr>
        <w:t>Tutor Expo ‘19</w:t>
      </w:r>
      <w:r w:rsidRPr="00FB5A6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5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1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0DF8" w:rsidRPr="00E80DF8">
        <w:rPr>
          <w:rFonts w:ascii="Times New Roman" w:hAnsi="Times New Roman" w:cs="Times New Roman"/>
          <w:sz w:val="24"/>
          <w:szCs w:val="24"/>
        </w:rPr>
        <w:t>S</w:t>
      </w:r>
      <w:r w:rsidR="005661D8">
        <w:rPr>
          <w:rFonts w:ascii="Times New Roman" w:hAnsi="Times New Roman" w:cs="Times New Roman"/>
          <w:sz w:val="24"/>
          <w:szCs w:val="24"/>
        </w:rPr>
        <w:t>howcasing</w:t>
      </w:r>
      <w:r w:rsidR="00E80DF8" w:rsidRPr="00E80DF8">
        <w:rPr>
          <w:rFonts w:ascii="Times New Roman" w:hAnsi="Times New Roman" w:cs="Times New Roman"/>
          <w:sz w:val="24"/>
          <w:szCs w:val="24"/>
        </w:rPr>
        <w:t xml:space="preserve"> effective practices in tutoring, supplemental instruction, and a wide variety of learning assistance programs and services within the California Community Colleges</w:t>
      </w:r>
      <w:r w:rsidR="005661D8">
        <w:rPr>
          <w:rFonts w:ascii="Times New Roman" w:hAnsi="Times New Roman" w:cs="Times New Roman"/>
          <w:sz w:val="24"/>
          <w:szCs w:val="24"/>
        </w:rPr>
        <w:t>;</w:t>
      </w:r>
      <w:r w:rsidR="00E80DF8">
        <w:rPr>
          <w:rFonts w:ascii="Times New Roman" w:hAnsi="Times New Roman" w:cs="Times New Roman"/>
          <w:sz w:val="24"/>
          <w:szCs w:val="24"/>
        </w:rPr>
        <w:t xml:space="preserve"> </w:t>
      </w:r>
      <w:r w:rsidR="00E80DF8" w:rsidRPr="00E80DF8">
        <w:rPr>
          <w:rStyle w:val="xcontextualspellingandgrammarerror"/>
          <w:rFonts w:ascii="Times New Roman" w:hAnsi="Times New Roman" w:cs="Times New Roman"/>
          <w:bCs/>
          <w:iCs/>
          <w:sz w:val="24"/>
          <w:szCs w:val="24"/>
        </w:rPr>
        <w:t>So</w:t>
      </w:r>
      <w:r w:rsidR="00E80DF8">
        <w:rPr>
          <w:rStyle w:val="xcontextualspellingandgrammarerror"/>
          <w:rFonts w:ascii="Times New Roman" w:hAnsi="Times New Roman" w:cs="Times New Roman"/>
          <w:bCs/>
          <w:iCs/>
          <w:sz w:val="24"/>
          <w:szCs w:val="24"/>
        </w:rPr>
        <w:t>’</w:t>
      </w:r>
      <w:r w:rsidR="00E80DF8" w:rsidRPr="00E80DF8">
        <w:rPr>
          <w:rStyle w:val="xnormaltextrun"/>
          <w:rFonts w:ascii="Times New Roman" w:hAnsi="Times New Roman" w:cs="Times New Roman"/>
          <w:bCs/>
          <w:iCs/>
          <w:sz w:val="24"/>
          <w:szCs w:val="24"/>
        </w:rPr>
        <w:t xml:space="preserve"> Cal </w:t>
      </w:r>
      <w:r w:rsidR="005661D8">
        <w:rPr>
          <w:rStyle w:val="xnormaltextrun"/>
          <w:rFonts w:ascii="Times New Roman" w:hAnsi="Times New Roman" w:cs="Times New Roman"/>
          <w:bCs/>
          <w:iCs/>
          <w:sz w:val="24"/>
          <w:szCs w:val="24"/>
        </w:rPr>
        <w:t xml:space="preserve">regional </w:t>
      </w:r>
      <w:r w:rsidR="00E80DF8" w:rsidRPr="00E80DF8">
        <w:rPr>
          <w:rStyle w:val="xnormaltextrun"/>
          <w:rFonts w:ascii="Times New Roman" w:hAnsi="Times New Roman" w:cs="Times New Roman"/>
          <w:bCs/>
          <w:iCs/>
          <w:sz w:val="24"/>
          <w:szCs w:val="24"/>
        </w:rPr>
        <w:t>Tutor Expo: March 29-30, 2019:  Santa Barbara City College</w:t>
      </w:r>
      <w:r w:rsidR="00E80DF8">
        <w:rPr>
          <w:rStyle w:val="xeop"/>
        </w:rPr>
        <w:t xml:space="preserve">; </w:t>
      </w:r>
      <w:r w:rsidR="00E80DF8" w:rsidRPr="00E80DF8">
        <w:rPr>
          <w:rStyle w:val="xnormaltextrun"/>
          <w:rFonts w:ascii="Times New Roman" w:hAnsi="Times New Roman" w:cs="Times New Roman"/>
          <w:bCs/>
          <w:iCs/>
          <w:sz w:val="24"/>
          <w:szCs w:val="24"/>
        </w:rPr>
        <w:t>Tutor Expo San Diego</w:t>
      </w:r>
      <w:r w:rsidR="005661D8">
        <w:rPr>
          <w:rStyle w:val="xnormaltextrun"/>
          <w:rFonts w:ascii="Times New Roman" w:hAnsi="Times New Roman" w:cs="Times New Roman"/>
          <w:bCs/>
          <w:iCs/>
          <w:sz w:val="24"/>
          <w:szCs w:val="24"/>
        </w:rPr>
        <w:t xml:space="preserve"> region</w:t>
      </w:r>
      <w:r w:rsidR="00E80DF8" w:rsidRPr="00E80DF8">
        <w:rPr>
          <w:rStyle w:val="xnormaltextrun"/>
          <w:rFonts w:ascii="Times New Roman" w:hAnsi="Times New Roman" w:cs="Times New Roman"/>
          <w:bCs/>
          <w:iCs/>
          <w:sz w:val="24"/>
          <w:szCs w:val="24"/>
        </w:rPr>
        <w:t>: April 5-6, 2019: San Diego City College</w:t>
      </w:r>
      <w:r w:rsidR="00E80DF8">
        <w:rPr>
          <w:rStyle w:val="xeop"/>
          <w:rFonts w:ascii="Times New Roman" w:hAnsi="Times New Roman" w:cs="Times New Roman"/>
          <w:sz w:val="24"/>
          <w:szCs w:val="24"/>
        </w:rPr>
        <w:t xml:space="preserve">.  </w:t>
      </w:r>
      <w:r w:rsidRPr="00E80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A52D43" w14:textId="6F82947E" w:rsidR="002B1777" w:rsidRPr="00FB5A62" w:rsidRDefault="002B1777" w:rsidP="002B1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5A62">
        <w:rPr>
          <w:rStyle w:val="summary"/>
          <w:rFonts w:ascii="Times New Roman" w:hAnsi="Times New Roman" w:cs="Times New Roman"/>
          <w:b/>
          <w:sz w:val="24"/>
          <w:szCs w:val="24"/>
        </w:rPr>
        <w:t>Association of Colleges for Tutoring and Learning Assistance (ACTLA)</w:t>
      </w:r>
      <w:r w:rsidR="003E3960" w:rsidRPr="00FB5A62">
        <w:rPr>
          <w:rStyle w:val="summary"/>
          <w:rFonts w:ascii="Times New Roman" w:hAnsi="Times New Roman" w:cs="Times New Roman"/>
          <w:b/>
          <w:sz w:val="24"/>
          <w:szCs w:val="24"/>
        </w:rPr>
        <w:t xml:space="preserve"> Conference</w:t>
      </w:r>
      <w:r w:rsidR="003E3960" w:rsidRPr="00FB5A62">
        <w:rPr>
          <w:rStyle w:val="summary"/>
          <w:rFonts w:ascii="Times New Roman" w:hAnsi="Times New Roman" w:cs="Times New Roman"/>
          <w:sz w:val="24"/>
          <w:szCs w:val="24"/>
        </w:rPr>
        <w:t xml:space="preserve">: </w:t>
      </w:r>
      <w:r w:rsidR="005661D8">
        <w:rPr>
          <w:rFonts w:ascii="Times New Roman" w:hAnsi="Times New Roman" w:cs="Times New Roman"/>
          <w:bCs/>
          <w:sz w:val="24"/>
          <w:szCs w:val="24"/>
        </w:rPr>
        <w:t>Quality p</w:t>
      </w:r>
      <w:r w:rsidR="00105F8D" w:rsidRPr="00105F8D">
        <w:rPr>
          <w:rFonts w:ascii="Times New Roman" w:hAnsi="Times New Roman" w:cs="Times New Roman"/>
          <w:bCs/>
          <w:sz w:val="24"/>
          <w:szCs w:val="24"/>
        </w:rPr>
        <w:t>resentations</w:t>
      </w:r>
      <w:r w:rsidR="00105F8D" w:rsidRPr="00105F8D">
        <w:rPr>
          <w:rFonts w:ascii="Times New Roman" w:hAnsi="Times New Roman" w:cs="Times New Roman"/>
          <w:sz w:val="24"/>
          <w:szCs w:val="24"/>
        </w:rPr>
        <w:t xml:space="preserve"> that center on the learning assistance practitioner</w:t>
      </w:r>
      <w:r w:rsidR="00105F8D" w:rsidRPr="00105F8D">
        <w:rPr>
          <w:rFonts w:ascii="Times New Roman" w:hAnsi="Times New Roman" w:cs="Times New Roman"/>
          <w:sz w:val="24"/>
          <w:szCs w:val="24"/>
        </w:rPr>
        <w:t xml:space="preserve"> and keynote speech by Laura Hope, CCC Chancellor’s Office; </w:t>
      </w:r>
      <w:r w:rsidRPr="00FB5A62">
        <w:rPr>
          <w:rStyle w:val="summary"/>
          <w:rFonts w:ascii="Times New Roman" w:hAnsi="Times New Roman" w:cs="Times New Roman"/>
          <w:sz w:val="24"/>
          <w:szCs w:val="24"/>
        </w:rPr>
        <w:t xml:space="preserve">Rio Hotel, Las Vegas, NV, </w:t>
      </w:r>
      <w:r w:rsidR="0056020B">
        <w:rPr>
          <w:rStyle w:val="summary"/>
          <w:rFonts w:ascii="Times New Roman" w:hAnsi="Times New Roman" w:cs="Times New Roman"/>
          <w:sz w:val="24"/>
          <w:szCs w:val="24"/>
        </w:rPr>
        <w:t>April 25-2</w:t>
      </w:r>
      <w:r w:rsidRPr="00FB5A62">
        <w:rPr>
          <w:rStyle w:val="summary"/>
          <w:rFonts w:ascii="Times New Roman" w:hAnsi="Times New Roman" w:cs="Times New Roman"/>
          <w:sz w:val="24"/>
          <w:szCs w:val="24"/>
        </w:rPr>
        <w:t xml:space="preserve">7, 2019.  </w:t>
      </w:r>
      <w:r w:rsidRPr="00FB5A62">
        <w:rPr>
          <w:rStyle w:val="summary"/>
          <w:rFonts w:ascii="Times New Roman" w:hAnsi="Times New Roman" w:cs="Times New Roman"/>
          <w:i/>
          <w:sz w:val="24"/>
          <w:szCs w:val="24"/>
        </w:rPr>
        <w:t xml:space="preserve">Attendees:  Tyler Okamoto </w:t>
      </w:r>
      <w:r w:rsidRPr="00FB5A62">
        <w:rPr>
          <w:rFonts w:ascii="Times New Roman" w:hAnsi="Times New Roman" w:cs="Times New Roman"/>
          <w:i/>
          <w:sz w:val="24"/>
          <w:szCs w:val="24"/>
        </w:rPr>
        <w:t>(ENLA/English)</w:t>
      </w:r>
      <w:r w:rsidRPr="00FB5A62">
        <w:rPr>
          <w:rStyle w:val="summary"/>
          <w:rFonts w:ascii="Times New Roman" w:hAnsi="Times New Roman" w:cs="Times New Roman"/>
          <w:i/>
          <w:sz w:val="24"/>
          <w:szCs w:val="24"/>
        </w:rPr>
        <w:t xml:space="preserve">; Moises Mata (LAC) </w:t>
      </w:r>
    </w:p>
    <w:p w14:paraId="42078160" w14:textId="3E97C0D5" w:rsidR="00FF40F6" w:rsidRPr="00FB5A62" w:rsidRDefault="00FF40F6" w:rsidP="002B17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5A62">
        <w:rPr>
          <w:rFonts w:ascii="Times New Roman" w:hAnsi="Times New Roman" w:cs="Times New Roman"/>
          <w:b/>
          <w:color w:val="000000"/>
          <w:sz w:val="24"/>
          <w:szCs w:val="24"/>
        </w:rPr>
        <w:t>Next Basic Skills Committee meeting</w:t>
      </w:r>
      <w:r w:rsidRPr="00FB5A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92E6A" w:rsidRPr="00FB5A62">
        <w:rPr>
          <w:rFonts w:ascii="Times New Roman" w:hAnsi="Times New Roman" w:cs="Times New Roman"/>
          <w:color w:val="000000"/>
          <w:sz w:val="24"/>
          <w:szCs w:val="24"/>
        </w:rPr>
        <w:t>Thursday, March 7</w:t>
      </w:r>
      <w:r w:rsidRPr="00FB5A62">
        <w:rPr>
          <w:rFonts w:ascii="Times New Roman" w:hAnsi="Times New Roman" w:cs="Times New Roman"/>
          <w:color w:val="000000"/>
          <w:sz w:val="24"/>
          <w:szCs w:val="24"/>
        </w:rPr>
        <w:t>, 2:30-3:30pm, LR128</w:t>
      </w:r>
    </w:p>
    <w:p w14:paraId="0B57EF99" w14:textId="77777777" w:rsidR="00F31B6F" w:rsidRPr="00FB5A62" w:rsidRDefault="00F31B6F" w:rsidP="00F31B6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D573A" w14:textId="1E035C34" w:rsidR="00E80DF8" w:rsidRDefault="00E80DF8" w:rsidP="00E80DF8">
      <w:pPr>
        <w:pStyle w:val="xparagraph"/>
        <w:ind w:left="720" w:hanging="360"/>
        <w:textAlignment w:val="baseline"/>
      </w:pPr>
    </w:p>
    <w:sectPr w:rsidR="00E80DF8" w:rsidSect="0056020B"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71"/>
    <w:multiLevelType w:val="hybridMultilevel"/>
    <w:tmpl w:val="892E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F6E"/>
    <w:multiLevelType w:val="hybridMultilevel"/>
    <w:tmpl w:val="F2567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11476"/>
    <w:multiLevelType w:val="hybridMultilevel"/>
    <w:tmpl w:val="5FE8B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498A"/>
    <w:multiLevelType w:val="hybridMultilevel"/>
    <w:tmpl w:val="108AE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36DF5"/>
    <w:multiLevelType w:val="hybridMultilevel"/>
    <w:tmpl w:val="CF266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6EBF"/>
    <w:multiLevelType w:val="hybridMultilevel"/>
    <w:tmpl w:val="D746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07EC1"/>
    <w:multiLevelType w:val="hybridMultilevel"/>
    <w:tmpl w:val="31F6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A7849"/>
    <w:multiLevelType w:val="hybridMultilevel"/>
    <w:tmpl w:val="D5B87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45DEA"/>
    <w:multiLevelType w:val="hybridMultilevel"/>
    <w:tmpl w:val="7ADA7A50"/>
    <w:lvl w:ilvl="0" w:tplc="D6725B4A">
      <w:start w:val="1"/>
      <w:numFmt w:val="upperLetter"/>
      <w:lvlText w:val="%1."/>
      <w:lvlJc w:val="left"/>
      <w:pPr>
        <w:ind w:left="1260" w:hanging="360"/>
      </w:pPr>
      <w:rPr>
        <w:rFonts w:eastAsia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ABB2745"/>
    <w:multiLevelType w:val="hybridMultilevel"/>
    <w:tmpl w:val="E4785F8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1B9A2B3C"/>
    <w:multiLevelType w:val="hybridMultilevel"/>
    <w:tmpl w:val="A568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91584"/>
    <w:multiLevelType w:val="hybridMultilevel"/>
    <w:tmpl w:val="5CF6D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073E7"/>
    <w:multiLevelType w:val="hybridMultilevel"/>
    <w:tmpl w:val="7AD60B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794777"/>
    <w:multiLevelType w:val="hybridMultilevel"/>
    <w:tmpl w:val="BDE8E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D4C22"/>
    <w:multiLevelType w:val="hybridMultilevel"/>
    <w:tmpl w:val="08AC1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40760"/>
    <w:multiLevelType w:val="hybridMultilevel"/>
    <w:tmpl w:val="5A4E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707DF"/>
    <w:multiLevelType w:val="hybridMultilevel"/>
    <w:tmpl w:val="4F0A9F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A89537B"/>
    <w:multiLevelType w:val="hybridMultilevel"/>
    <w:tmpl w:val="C340F6E2"/>
    <w:lvl w:ilvl="0" w:tplc="040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3E575356"/>
    <w:multiLevelType w:val="hybridMultilevel"/>
    <w:tmpl w:val="877A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A15C2"/>
    <w:multiLevelType w:val="hybridMultilevel"/>
    <w:tmpl w:val="CA164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21F21"/>
    <w:multiLevelType w:val="hybridMultilevel"/>
    <w:tmpl w:val="C414EE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BB5B29"/>
    <w:multiLevelType w:val="hybridMultilevel"/>
    <w:tmpl w:val="17266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C5450C"/>
    <w:multiLevelType w:val="hybridMultilevel"/>
    <w:tmpl w:val="64EE9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8338E"/>
    <w:multiLevelType w:val="hybridMultilevel"/>
    <w:tmpl w:val="1E8C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2043"/>
    <w:multiLevelType w:val="hybridMultilevel"/>
    <w:tmpl w:val="AAA4E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A822A7"/>
    <w:multiLevelType w:val="hybridMultilevel"/>
    <w:tmpl w:val="14AED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91050B"/>
    <w:multiLevelType w:val="hybridMultilevel"/>
    <w:tmpl w:val="2D686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630E6"/>
    <w:multiLevelType w:val="hybridMultilevel"/>
    <w:tmpl w:val="533463B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9E3773"/>
    <w:multiLevelType w:val="hybridMultilevel"/>
    <w:tmpl w:val="016AA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4E0130"/>
    <w:multiLevelType w:val="hybridMultilevel"/>
    <w:tmpl w:val="71F42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E81A80"/>
    <w:multiLevelType w:val="hybridMultilevel"/>
    <w:tmpl w:val="108E9AA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6D941FF6"/>
    <w:multiLevelType w:val="hybridMultilevel"/>
    <w:tmpl w:val="B6B27974"/>
    <w:lvl w:ilvl="0" w:tplc="DC9CC7F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0180F47"/>
    <w:multiLevelType w:val="hybridMultilevel"/>
    <w:tmpl w:val="7B02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7C0A"/>
    <w:multiLevelType w:val="hybridMultilevel"/>
    <w:tmpl w:val="EE864B4A"/>
    <w:lvl w:ilvl="0" w:tplc="26CA584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5407CBA"/>
    <w:multiLevelType w:val="hybridMultilevel"/>
    <w:tmpl w:val="1C184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D0324"/>
    <w:multiLevelType w:val="multilevel"/>
    <w:tmpl w:val="63AC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C40C54"/>
    <w:multiLevelType w:val="hybridMultilevel"/>
    <w:tmpl w:val="4594C4A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7DF85A8D"/>
    <w:multiLevelType w:val="hybridMultilevel"/>
    <w:tmpl w:val="3692E3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CE6A25"/>
    <w:multiLevelType w:val="hybridMultilevel"/>
    <w:tmpl w:val="BDBC7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0"/>
  </w:num>
  <w:num w:numId="5">
    <w:abstractNumId w:val="16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32"/>
  </w:num>
  <w:num w:numId="11">
    <w:abstractNumId w:val="3"/>
  </w:num>
  <w:num w:numId="12">
    <w:abstractNumId w:val="22"/>
  </w:num>
  <w:num w:numId="13">
    <w:abstractNumId w:val="11"/>
  </w:num>
  <w:num w:numId="14">
    <w:abstractNumId w:val="2"/>
  </w:num>
  <w:num w:numId="15">
    <w:abstractNumId w:val="19"/>
  </w:num>
  <w:num w:numId="16">
    <w:abstractNumId w:val="23"/>
  </w:num>
  <w:num w:numId="17">
    <w:abstractNumId w:val="26"/>
  </w:num>
  <w:num w:numId="18">
    <w:abstractNumId w:val="28"/>
  </w:num>
  <w:num w:numId="19">
    <w:abstractNumId w:val="29"/>
  </w:num>
  <w:num w:numId="20">
    <w:abstractNumId w:val="37"/>
  </w:num>
  <w:num w:numId="21">
    <w:abstractNumId w:val="34"/>
  </w:num>
  <w:num w:numId="22">
    <w:abstractNumId w:val="27"/>
  </w:num>
  <w:num w:numId="23">
    <w:abstractNumId w:val="17"/>
  </w:num>
  <w:num w:numId="24">
    <w:abstractNumId w:val="4"/>
  </w:num>
  <w:num w:numId="25">
    <w:abstractNumId w:val="35"/>
  </w:num>
  <w:num w:numId="26">
    <w:abstractNumId w:val="14"/>
  </w:num>
  <w:num w:numId="27">
    <w:abstractNumId w:val="31"/>
  </w:num>
  <w:num w:numId="28">
    <w:abstractNumId w:val="12"/>
  </w:num>
  <w:num w:numId="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3"/>
  </w:num>
  <w:num w:numId="31">
    <w:abstractNumId w:val="8"/>
  </w:num>
  <w:num w:numId="32">
    <w:abstractNumId w:val="6"/>
  </w:num>
  <w:num w:numId="33">
    <w:abstractNumId w:val="30"/>
  </w:num>
  <w:num w:numId="34">
    <w:abstractNumId w:val="9"/>
  </w:num>
  <w:num w:numId="35">
    <w:abstractNumId w:val="21"/>
  </w:num>
  <w:num w:numId="36">
    <w:abstractNumId w:val="15"/>
  </w:num>
  <w:num w:numId="37">
    <w:abstractNumId w:val="24"/>
  </w:num>
  <w:num w:numId="38">
    <w:abstractNumId w:val="3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D4"/>
    <w:rsid w:val="00016A76"/>
    <w:rsid w:val="000314BE"/>
    <w:rsid w:val="00031970"/>
    <w:rsid w:val="0004439A"/>
    <w:rsid w:val="0005761A"/>
    <w:rsid w:val="00072046"/>
    <w:rsid w:val="000735B6"/>
    <w:rsid w:val="000764D7"/>
    <w:rsid w:val="00085B83"/>
    <w:rsid w:val="000A117C"/>
    <w:rsid w:val="000C17D7"/>
    <w:rsid w:val="000C1940"/>
    <w:rsid w:val="000C4833"/>
    <w:rsid w:val="000D1A50"/>
    <w:rsid w:val="000E63D6"/>
    <w:rsid w:val="00105F8D"/>
    <w:rsid w:val="00107F0E"/>
    <w:rsid w:val="001328B9"/>
    <w:rsid w:val="00134F23"/>
    <w:rsid w:val="0014122E"/>
    <w:rsid w:val="001557FD"/>
    <w:rsid w:val="00160A24"/>
    <w:rsid w:val="0016666B"/>
    <w:rsid w:val="00176E29"/>
    <w:rsid w:val="00177C93"/>
    <w:rsid w:val="00196DA3"/>
    <w:rsid w:val="001A6A4A"/>
    <w:rsid w:val="001B18A5"/>
    <w:rsid w:val="001B3031"/>
    <w:rsid w:val="001C3174"/>
    <w:rsid w:val="001C3930"/>
    <w:rsid w:val="001C5F38"/>
    <w:rsid w:val="001D2877"/>
    <w:rsid w:val="001D766F"/>
    <w:rsid w:val="001F6FEB"/>
    <w:rsid w:val="002056C5"/>
    <w:rsid w:val="0022650C"/>
    <w:rsid w:val="00227172"/>
    <w:rsid w:val="00230E56"/>
    <w:rsid w:val="00261329"/>
    <w:rsid w:val="002636F1"/>
    <w:rsid w:val="00264938"/>
    <w:rsid w:val="002B1777"/>
    <w:rsid w:val="002B31DC"/>
    <w:rsid w:val="002C6AA7"/>
    <w:rsid w:val="002D0195"/>
    <w:rsid w:val="002D6B81"/>
    <w:rsid w:val="002D7778"/>
    <w:rsid w:val="002E2EB7"/>
    <w:rsid w:val="002E3F9A"/>
    <w:rsid w:val="002F23FC"/>
    <w:rsid w:val="00315D66"/>
    <w:rsid w:val="00325C1F"/>
    <w:rsid w:val="0033224D"/>
    <w:rsid w:val="00340490"/>
    <w:rsid w:val="0036296B"/>
    <w:rsid w:val="00371F6F"/>
    <w:rsid w:val="003866B9"/>
    <w:rsid w:val="0039079C"/>
    <w:rsid w:val="003A52C1"/>
    <w:rsid w:val="003C5C86"/>
    <w:rsid w:val="003E3960"/>
    <w:rsid w:val="003E3AE8"/>
    <w:rsid w:val="0041780E"/>
    <w:rsid w:val="00420432"/>
    <w:rsid w:val="004714C5"/>
    <w:rsid w:val="0047166F"/>
    <w:rsid w:val="00472289"/>
    <w:rsid w:val="00475697"/>
    <w:rsid w:val="00481B8A"/>
    <w:rsid w:val="004B19E4"/>
    <w:rsid w:val="004B64C6"/>
    <w:rsid w:val="004D0170"/>
    <w:rsid w:val="004D3DF3"/>
    <w:rsid w:val="00527B4B"/>
    <w:rsid w:val="00530E85"/>
    <w:rsid w:val="00552E91"/>
    <w:rsid w:val="0056020B"/>
    <w:rsid w:val="00563EA5"/>
    <w:rsid w:val="005661D8"/>
    <w:rsid w:val="005708F5"/>
    <w:rsid w:val="00575200"/>
    <w:rsid w:val="00577969"/>
    <w:rsid w:val="005A0D3C"/>
    <w:rsid w:val="005B36B9"/>
    <w:rsid w:val="005B489F"/>
    <w:rsid w:val="005B5FD2"/>
    <w:rsid w:val="005F1869"/>
    <w:rsid w:val="005F3E5E"/>
    <w:rsid w:val="005F4A23"/>
    <w:rsid w:val="00622BDC"/>
    <w:rsid w:val="00627F89"/>
    <w:rsid w:val="00635EB1"/>
    <w:rsid w:val="0063699A"/>
    <w:rsid w:val="00662675"/>
    <w:rsid w:val="00662A20"/>
    <w:rsid w:val="00680943"/>
    <w:rsid w:val="00692EA4"/>
    <w:rsid w:val="006A0C3F"/>
    <w:rsid w:val="006C3849"/>
    <w:rsid w:val="006D5B9B"/>
    <w:rsid w:val="006F483D"/>
    <w:rsid w:val="0070502A"/>
    <w:rsid w:val="007178E9"/>
    <w:rsid w:val="00725B18"/>
    <w:rsid w:val="0073066D"/>
    <w:rsid w:val="007348EA"/>
    <w:rsid w:val="00757178"/>
    <w:rsid w:val="00765C13"/>
    <w:rsid w:val="007662FD"/>
    <w:rsid w:val="00790096"/>
    <w:rsid w:val="00794580"/>
    <w:rsid w:val="00795E84"/>
    <w:rsid w:val="007B58B9"/>
    <w:rsid w:val="007D2F7D"/>
    <w:rsid w:val="007D595E"/>
    <w:rsid w:val="00816066"/>
    <w:rsid w:val="00823B03"/>
    <w:rsid w:val="008430FF"/>
    <w:rsid w:val="00844E3D"/>
    <w:rsid w:val="0085157D"/>
    <w:rsid w:val="00860623"/>
    <w:rsid w:val="00881D22"/>
    <w:rsid w:val="00883C81"/>
    <w:rsid w:val="008871CA"/>
    <w:rsid w:val="008918CC"/>
    <w:rsid w:val="008A003B"/>
    <w:rsid w:val="008A5119"/>
    <w:rsid w:val="008D3B3F"/>
    <w:rsid w:val="008F738F"/>
    <w:rsid w:val="00902B7B"/>
    <w:rsid w:val="00912770"/>
    <w:rsid w:val="00912EC9"/>
    <w:rsid w:val="0092046A"/>
    <w:rsid w:val="00921433"/>
    <w:rsid w:val="00922C91"/>
    <w:rsid w:val="00922EB4"/>
    <w:rsid w:val="00925E82"/>
    <w:rsid w:val="009261A6"/>
    <w:rsid w:val="00936EBB"/>
    <w:rsid w:val="00937AB6"/>
    <w:rsid w:val="00942B35"/>
    <w:rsid w:val="00951355"/>
    <w:rsid w:val="009614D3"/>
    <w:rsid w:val="00964EB4"/>
    <w:rsid w:val="009778EB"/>
    <w:rsid w:val="00990392"/>
    <w:rsid w:val="009968D4"/>
    <w:rsid w:val="009A2A7A"/>
    <w:rsid w:val="009A73D8"/>
    <w:rsid w:val="009B03B6"/>
    <w:rsid w:val="009D0979"/>
    <w:rsid w:val="00A27AAF"/>
    <w:rsid w:val="00A35931"/>
    <w:rsid w:val="00A44003"/>
    <w:rsid w:val="00A46303"/>
    <w:rsid w:val="00A53C6E"/>
    <w:rsid w:val="00A63638"/>
    <w:rsid w:val="00A9414D"/>
    <w:rsid w:val="00AA3A28"/>
    <w:rsid w:val="00AC0337"/>
    <w:rsid w:val="00AC0F02"/>
    <w:rsid w:val="00AD70CE"/>
    <w:rsid w:val="00AF2CAA"/>
    <w:rsid w:val="00B005F6"/>
    <w:rsid w:val="00B14B0A"/>
    <w:rsid w:val="00B32F49"/>
    <w:rsid w:val="00B41076"/>
    <w:rsid w:val="00B4336B"/>
    <w:rsid w:val="00B62C97"/>
    <w:rsid w:val="00B656C0"/>
    <w:rsid w:val="00B67422"/>
    <w:rsid w:val="00B7021F"/>
    <w:rsid w:val="00BA0524"/>
    <w:rsid w:val="00BB5F91"/>
    <w:rsid w:val="00BC3B66"/>
    <w:rsid w:val="00BC63B3"/>
    <w:rsid w:val="00BD28AB"/>
    <w:rsid w:val="00BD77B9"/>
    <w:rsid w:val="00BE7ACD"/>
    <w:rsid w:val="00BF4951"/>
    <w:rsid w:val="00C03611"/>
    <w:rsid w:val="00C061E7"/>
    <w:rsid w:val="00C063DA"/>
    <w:rsid w:val="00C103FE"/>
    <w:rsid w:val="00C10EA2"/>
    <w:rsid w:val="00C15125"/>
    <w:rsid w:val="00C175DC"/>
    <w:rsid w:val="00C41282"/>
    <w:rsid w:val="00C53153"/>
    <w:rsid w:val="00C6431D"/>
    <w:rsid w:val="00C643D5"/>
    <w:rsid w:val="00C92425"/>
    <w:rsid w:val="00C942B3"/>
    <w:rsid w:val="00CC1294"/>
    <w:rsid w:val="00CC55D2"/>
    <w:rsid w:val="00CC61C3"/>
    <w:rsid w:val="00CD059D"/>
    <w:rsid w:val="00CD168B"/>
    <w:rsid w:val="00CE145E"/>
    <w:rsid w:val="00CE3CFA"/>
    <w:rsid w:val="00CE57C4"/>
    <w:rsid w:val="00CE61EC"/>
    <w:rsid w:val="00CF0983"/>
    <w:rsid w:val="00CF544C"/>
    <w:rsid w:val="00CF7B16"/>
    <w:rsid w:val="00D013F9"/>
    <w:rsid w:val="00D14FF4"/>
    <w:rsid w:val="00D20232"/>
    <w:rsid w:val="00D22849"/>
    <w:rsid w:val="00D27F62"/>
    <w:rsid w:val="00D365A5"/>
    <w:rsid w:val="00D42823"/>
    <w:rsid w:val="00D44D3F"/>
    <w:rsid w:val="00D4516E"/>
    <w:rsid w:val="00D66CDE"/>
    <w:rsid w:val="00D807AA"/>
    <w:rsid w:val="00D8627B"/>
    <w:rsid w:val="00D90AD6"/>
    <w:rsid w:val="00D92E6A"/>
    <w:rsid w:val="00DA1706"/>
    <w:rsid w:val="00DC4C05"/>
    <w:rsid w:val="00DC53DB"/>
    <w:rsid w:val="00DD14E6"/>
    <w:rsid w:val="00E2259F"/>
    <w:rsid w:val="00E7009C"/>
    <w:rsid w:val="00E80DF8"/>
    <w:rsid w:val="00E816DE"/>
    <w:rsid w:val="00E93418"/>
    <w:rsid w:val="00EB2B11"/>
    <w:rsid w:val="00EC3FDA"/>
    <w:rsid w:val="00EC5443"/>
    <w:rsid w:val="00EE76D6"/>
    <w:rsid w:val="00EF641B"/>
    <w:rsid w:val="00F01360"/>
    <w:rsid w:val="00F05E28"/>
    <w:rsid w:val="00F30D1C"/>
    <w:rsid w:val="00F31B6F"/>
    <w:rsid w:val="00F337D9"/>
    <w:rsid w:val="00F368BD"/>
    <w:rsid w:val="00F5352E"/>
    <w:rsid w:val="00F62C35"/>
    <w:rsid w:val="00F76DF8"/>
    <w:rsid w:val="00F82483"/>
    <w:rsid w:val="00F8340C"/>
    <w:rsid w:val="00F8648B"/>
    <w:rsid w:val="00F915E2"/>
    <w:rsid w:val="00FA5EF1"/>
    <w:rsid w:val="00FB0D79"/>
    <w:rsid w:val="00FB4A10"/>
    <w:rsid w:val="00FB5A62"/>
    <w:rsid w:val="00FC0F1D"/>
    <w:rsid w:val="00FF40F6"/>
    <w:rsid w:val="00FF522D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C478C"/>
  <w15:docId w15:val="{BC88562E-E8B2-4BF0-9AE3-18B15E29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1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1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D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9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09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9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1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13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mmary">
    <w:name w:val="summary"/>
    <w:basedOn w:val="DefaultParagraphFont"/>
    <w:rsid w:val="00951355"/>
  </w:style>
  <w:style w:type="character" w:customStyle="1" w:styleId="pipe">
    <w:name w:val="pipe"/>
    <w:basedOn w:val="DefaultParagraphFont"/>
    <w:rsid w:val="0033224D"/>
  </w:style>
  <w:style w:type="character" w:customStyle="1" w:styleId="Heading4Char">
    <w:name w:val="Heading 4 Char"/>
    <w:basedOn w:val="DefaultParagraphFont"/>
    <w:link w:val="Heading4"/>
    <w:uiPriority w:val="9"/>
    <w:semiHidden/>
    <w:rsid w:val="004D3DF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xparagraph">
    <w:name w:val="x_paragraph"/>
    <w:basedOn w:val="Normal"/>
    <w:rsid w:val="00E80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E80DF8"/>
  </w:style>
  <w:style w:type="character" w:customStyle="1" w:styleId="xcontextualspellingandgrammarerror">
    <w:name w:val="x_contextualspellingandgrammarerror"/>
    <w:basedOn w:val="DefaultParagraphFont"/>
    <w:rsid w:val="00E80DF8"/>
  </w:style>
  <w:style w:type="character" w:customStyle="1" w:styleId="xeop">
    <w:name w:val="x_eop"/>
    <w:basedOn w:val="DefaultParagraphFont"/>
    <w:rsid w:val="00E8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CFF5-0942-43FD-A8BE-BAFCBCD8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sergio.guzman</dc:creator>
  <cp:lastModifiedBy>Barbara Salazar</cp:lastModifiedBy>
  <cp:revision>60</cp:revision>
  <cp:lastPrinted>2019-02-07T19:51:00Z</cp:lastPrinted>
  <dcterms:created xsi:type="dcterms:W3CDTF">2018-03-01T19:42:00Z</dcterms:created>
  <dcterms:modified xsi:type="dcterms:W3CDTF">2019-02-07T19:53:00Z</dcterms:modified>
</cp:coreProperties>
</file>